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E5C96E" w14:textId="4E977A35" w:rsidR="00E4380F" w:rsidRPr="006C5816" w:rsidRDefault="00E4380F" w:rsidP="00E4380F">
      <w:pPr>
        <w:spacing w:after="0" w:line="259" w:lineRule="auto"/>
        <w:ind w:left="108"/>
        <w:jc w:val="center"/>
        <w:rPr>
          <w:rFonts w:ascii="Times New Roman" w:hAnsi="Times New Roman" w:cs="Times New Roman"/>
        </w:rPr>
      </w:pPr>
      <w:r w:rsidRPr="006C5816">
        <w:rPr>
          <w:rFonts w:ascii="Times New Roman" w:eastAsia="Arial" w:hAnsi="Times New Roman" w:cs="Times New Roman"/>
          <w:b/>
          <w:color w:val="00B050"/>
          <w:sz w:val="34"/>
        </w:rPr>
        <w:t>CENTRAL UNIVERSITY OF PUNJAB, BATHINDA</w:t>
      </w:r>
    </w:p>
    <w:p w14:paraId="3B6D7F97" w14:textId="24382BEE" w:rsidR="00E4380F" w:rsidRPr="006C5816" w:rsidRDefault="00E4380F" w:rsidP="00E4380F">
      <w:pPr>
        <w:spacing w:after="0" w:line="259" w:lineRule="auto"/>
        <w:ind w:right="72"/>
        <w:jc w:val="center"/>
        <w:rPr>
          <w:rFonts w:ascii="Times New Roman" w:hAnsi="Times New Roman" w:cs="Times New Roman"/>
        </w:rPr>
      </w:pPr>
      <w:r w:rsidRPr="006C5816">
        <w:rPr>
          <w:rFonts w:ascii="Times New Roman" w:eastAsia="Arial" w:hAnsi="Times New Roman" w:cs="Times New Roman"/>
          <w:b/>
        </w:rPr>
        <w:t>(Established vide Act No. 25 (2009) of Parliament)</w:t>
      </w:r>
    </w:p>
    <w:p w14:paraId="72C49CA5" w14:textId="77777777" w:rsidR="00E4380F" w:rsidRPr="006C5816" w:rsidRDefault="00E4380F" w:rsidP="00E4380F">
      <w:pPr>
        <w:spacing w:after="0" w:line="259" w:lineRule="auto"/>
        <w:ind w:left="-29"/>
        <w:rPr>
          <w:rFonts w:ascii="Times New Roman" w:hAnsi="Times New Roman" w:cs="Times New Roman"/>
        </w:rPr>
      </w:pPr>
      <w:r w:rsidRPr="006C5816">
        <w:rPr>
          <w:rFonts w:ascii="Times New Roman" w:eastAsia="Calibri" w:hAnsi="Times New Roman" w:cs="Times New Roman"/>
          <w:noProof/>
          <w:lang w:val="en-GB" w:eastAsia="en-GB" w:bidi="hi-IN"/>
        </w:rPr>
        <mc:AlternateContent>
          <mc:Choice Requires="wpg">
            <w:drawing>
              <wp:inline distT="0" distB="0" distL="0" distR="0" wp14:anchorId="5ADB6BFE" wp14:editId="2ECADCAC">
                <wp:extent cx="5769229" cy="9144"/>
                <wp:effectExtent l="0" t="0" r="0" b="0"/>
                <wp:docPr id="6704" name="Group 6704"/>
                <wp:cNvGraphicFramePr/>
                <a:graphic xmlns:a="http://schemas.openxmlformats.org/drawingml/2006/main">
                  <a:graphicData uri="http://schemas.microsoft.com/office/word/2010/wordprocessingGroup">
                    <wpg:wgp>
                      <wpg:cNvGrpSpPr/>
                      <wpg:grpSpPr>
                        <a:xfrm>
                          <a:off x="0" y="0"/>
                          <a:ext cx="5769229" cy="9144"/>
                          <a:chOff x="0" y="0"/>
                          <a:chExt cx="5769229" cy="9144"/>
                        </a:xfrm>
                      </wpg:grpSpPr>
                      <wps:wsp>
                        <wps:cNvPr id="7106" name="Shape 7106"/>
                        <wps:cNvSpPr/>
                        <wps:spPr>
                          <a:xfrm>
                            <a:off x="0" y="0"/>
                            <a:ext cx="5769229" cy="9144"/>
                          </a:xfrm>
                          <a:custGeom>
                            <a:avLst/>
                            <a:gdLst/>
                            <a:ahLst/>
                            <a:cxnLst/>
                            <a:rect l="0" t="0" r="0" b="0"/>
                            <a:pathLst>
                              <a:path w="5769229" h="9144">
                                <a:moveTo>
                                  <a:pt x="0" y="0"/>
                                </a:moveTo>
                                <a:lnTo>
                                  <a:pt x="5769229" y="0"/>
                                </a:lnTo>
                                <a:lnTo>
                                  <a:pt x="57692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8B0F74D" id="Group 6704" o:spid="_x0000_s1026" style="width:454.25pt;height:.7pt;mso-position-horizontal-relative:char;mso-position-vertical-relative:line" coordsize="5769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">
                <v:shape id="Shape 7106" o:spid="_x0000_s1027" style="position:absolute;width:57692;height:91;visibility:visible;mso-wrap-style:square;v-text-anchor:top" coordsize="576922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" path="m,l5769229,r,9144l,9144,,e" fillcolor="black" stroked="f" strokeweight="0">
                  <v:stroke miterlimit="83231f" joinstyle="miter"/>
                  <v:path arrowok="t" textboxrect="0,0,5769229,9144"/>
                </v:shape>
                <w10:anchorlock/>
              </v:group>
            </w:pict>
          </mc:Fallback>
        </mc:AlternateContent>
      </w:r>
    </w:p>
    <w:p w14:paraId="7BBA4925" w14:textId="77777777" w:rsidR="00E4380F" w:rsidRPr="006C5816" w:rsidRDefault="00E4380F" w:rsidP="00E4380F">
      <w:pPr>
        <w:spacing w:after="0" w:line="259" w:lineRule="auto"/>
        <w:ind w:right="3"/>
        <w:jc w:val="center"/>
        <w:rPr>
          <w:rFonts w:ascii="Times New Roman" w:hAnsi="Times New Roman" w:cs="Times New Roman"/>
        </w:rPr>
      </w:pPr>
      <w:r w:rsidRPr="006C5816">
        <w:rPr>
          <w:rFonts w:ascii="Times New Roman" w:eastAsia="Arial" w:hAnsi="Times New Roman" w:cs="Times New Roman"/>
          <w:b/>
        </w:rPr>
        <w:t xml:space="preserve"> </w:t>
      </w:r>
    </w:p>
    <w:p w14:paraId="3494FD2A" w14:textId="6661CD9D" w:rsidR="00E4380F" w:rsidRPr="007F42D7" w:rsidRDefault="00E4380F" w:rsidP="00E4380F">
      <w:pPr>
        <w:spacing w:after="0" w:line="259" w:lineRule="auto"/>
        <w:ind w:right="71"/>
        <w:jc w:val="center"/>
        <w:rPr>
          <w:rFonts w:ascii="Times New Roman" w:hAnsi="Times New Roman" w:cs="Times New Roman"/>
          <w:sz w:val="24"/>
          <w:szCs w:val="24"/>
        </w:rPr>
      </w:pPr>
      <w:r w:rsidRPr="007F42D7">
        <w:rPr>
          <w:rFonts w:ascii="Times New Roman" w:eastAsia="Arial" w:hAnsi="Times New Roman" w:cs="Times New Roman"/>
          <w:b/>
          <w:sz w:val="24"/>
          <w:szCs w:val="24"/>
        </w:rPr>
        <w:t>Advt. No: PRO</w:t>
      </w:r>
      <w:r w:rsidR="006D00E0">
        <w:rPr>
          <w:rFonts w:ascii="Times New Roman" w:eastAsia="Arial" w:hAnsi="Times New Roman" w:cs="Times New Roman"/>
          <w:b/>
          <w:sz w:val="24"/>
          <w:szCs w:val="24"/>
        </w:rPr>
        <w:t xml:space="preserve"> 331</w:t>
      </w:r>
      <w:r w:rsidR="00DB64F8">
        <w:rPr>
          <w:rFonts w:ascii="Times New Roman" w:eastAsia="Arial" w:hAnsi="Times New Roman" w:cs="Times New Roman"/>
          <w:b/>
          <w:sz w:val="24"/>
          <w:szCs w:val="24"/>
        </w:rPr>
        <w:t xml:space="preserve"> </w:t>
      </w:r>
      <w:r w:rsidRPr="007F42D7">
        <w:rPr>
          <w:rFonts w:ascii="Times New Roman" w:eastAsia="Arial" w:hAnsi="Times New Roman" w:cs="Times New Roman"/>
          <w:b/>
          <w:sz w:val="24"/>
          <w:szCs w:val="24"/>
        </w:rPr>
        <w:t>(202</w:t>
      </w:r>
      <w:r w:rsidR="00C32DA4">
        <w:rPr>
          <w:rFonts w:ascii="Times New Roman" w:eastAsia="Arial" w:hAnsi="Times New Roman" w:cs="Times New Roman"/>
          <w:b/>
          <w:sz w:val="24"/>
          <w:szCs w:val="24"/>
        </w:rPr>
        <w:t>6</w:t>
      </w:r>
      <w:r w:rsidRPr="007F42D7">
        <w:rPr>
          <w:rFonts w:ascii="Times New Roman" w:eastAsia="Arial" w:hAnsi="Times New Roman" w:cs="Times New Roman"/>
          <w:b/>
          <w:sz w:val="24"/>
          <w:szCs w:val="24"/>
        </w:rPr>
        <w:t xml:space="preserve">) Dated: </w:t>
      </w:r>
      <w:r w:rsidR="006D00E0">
        <w:rPr>
          <w:rFonts w:ascii="Times New Roman" w:eastAsia="Arial" w:hAnsi="Times New Roman" w:cs="Times New Roman"/>
          <w:b/>
          <w:sz w:val="24"/>
          <w:szCs w:val="24"/>
        </w:rPr>
        <w:t>23</w:t>
      </w:r>
      <w:r w:rsidR="00DB64F8">
        <w:rPr>
          <w:rFonts w:ascii="Times New Roman" w:eastAsia="Arial" w:hAnsi="Times New Roman" w:cs="Times New Roman"/>
          <w:b/>
          <w:sz w:val="24"/>
          <w:szCs w:val="24"/>
        </w:rPr>
        <w:t>/03/2026</w:t>
      </w:r>
    </w:p>
    <w:p w14:paraId="52C0FD50" w14:textId="77777777" w:rsidR="00E4380F" w:rsidRPr="007F42D7" w:rsidRDefault="00E4380F" w:rsidP="00E4380F">
      <w:pPr>
        <w:spacing w:after="0" w:line="259" w:lineRule="auto"/>
        <w:ind w:right="3"/>
        <w:jc w:val="center"/>
        <w:rPr>
          <w:rFonts w:ascii="Times New Roman" w:hAnsi="Times New Roman" w:cs="Times New Roman"/>
          <w:sz w:val="24"/>
          <w:szCs w:val="24"/>
        </w:rPr>
      </w:pPr>
      <w:r w:rsidRPr="007F42D7">
        <w:rPr>
          <w:rFonts w:ascii="Times New Roman" w:eastAsia="Arial" w:hAnsi="Times New Roman" w:cs="Times New Roman"/>
          <w:b/>
          <w:sz w:val="24"/>
          <w:szCs w:val="24"/>
        </w:rPr>
        <w:t xml:space="preserve"> </w:t>
      </w:r>
    </w:p>
    <w:p w14:paraId="50C2C3B9" w14:textId="13C68C44" w:rsidR="00E4380F" w:rsidRPr="007F42D7" w:rsidRDefault="00E4380F" w:rsidP="00E4380F">
      <w:pPr>
        <w:pStyle w:val="Heading1"/>
        <w:rPr>
          <w:rFonts w:ascii="Times New Roman" w:hAnsi="Times New Roman" w:cs="Times New Roman"/>
          <w:szCs w:val="24"/>
        </w:rPr>
      </w:pPr>
      <w:r w:rsidRPr="007F42D7">
        <w:rPr>
          <w:rFonts w:ascii="Times New Roman" w:hAnsi="Times New Roman" w:cs="Times New Roman"/>
          <w:szCs w:val="24"/>
        </w:rPr>
        <w:t>PROJECT RECRUITMENT NOTICE</w:t>
      </w:r>
      <w:r w:rsidRPr="007F42D7">
        <w:rPr>
          <w:rFonts w:ascii="Times New Roman" w:hAnsi="Times New Roman" w:cs="Times New Roman"/>
          <w:b w:val="0"/>
          <w:szCs w:val="24"/>
          <w:u w:val="none"/>
        </w:rPr>
        <w:t xml:space="preserve"> </w:t>
      </w:r>
    </w:p>
    <w:p w14:paraId="08A06BE2" w14:textId="77777777" w:rsidR="00E4380F" w:rsidRPr="007F42D7" w:rsidRDefault="00E4380F" w:rsidP="00E4380F">
      <w:pPr>
        <w:spacing w:after="0"/>
        <w:jc w:val="both"/>
        <w:rPr>
          <w:rFonts w:ascii="Times New Roman" w:hAnsi="Times New Roman" w:cs="Times New Roman"/>
          <w:sz w:val="24"/>
          <w:szCs w:val="24"/>
        </w:rPr>
      </w:pPr>
    </w:p>
    <w:p w14:paraId="3418E0A1" w14:textId="056B0317" w:rsidR="00531BDD" w:rsidRPr="007F42D7" w:rsidRDefault="00D60EBE" w:rsidP="00E4380F">
      <w:pPr>
        <w:spacing w:after="0"/>
        <w:jc w:val="both"/>
        <w:rPr>
          <w:rFonts w:ascii="Times New Roman" w:hAnsi="Times New Roman" w:cs="Times New Roman"/>
          <w:sz w:val="24"/>
          <w:szCs w:val="24"/>
        </w:rPr>
      </w:pPr>
      <w:r w:rsidRPr="007F42D7">
        <w:rPr>
          <w:rFonts w:ascii="Times New Roman" w:hAnsi="Times New Roman" w:cs="Times New Roman"/>
          <w:sz w:val="24"/>
          <w:szCs w:val="24"/>
        </w:rPr>
        <w:t xml:space="preserve">Applications </w:t>
      </w:r>
      <w:r w:rsidR="002B2DB9" w:rsidRPr="007F42D7">
        <w:rPr>
          <w:rFonts w:ascii="Times New Roman" w:hAnsi="Times New Roman" w:cs="Times New Roman"/>
          <w:sz w:val="24"/>
          <w:szCs w:val="24"/>
        </w:rPr>
        <w:t xml:space="preserve">in the prescribed format </w:t>
      </w:r>
      <w:r w:rsidRPr="007F42D7">
        <w:rPr>
          <w:rFonts w:ascii="Times New Roman" w:hAnsi="Times New Roman" w:cs="Times New Roman"/>
          <w:sz w:val="24"/>
          <w:szCs w:val="24"/>
        </w:rPr>
        <w:t xml:space="preserve">are invited from Indian citizens for the following purely </w:t>
      </w:r>
      <w:r w:rsidR="007914D6">
        <w:rPr>
          <w:rFonts w:ascii="Times New Roman" w:hAnsi="Times New Roman" w:cs="Times New Roman"/>
          <w:sz w:val="24"/>
          <w:szCs w:val="24"/>
        </w:rPr>
        <w:t>industry sponsored project-based</w:t>
      </w:r>
      <w:r w:rsidRPr="007F42D7">
        <w:rPr>
          <w:rFonts w:ascii="Times New Roman" w:hAnsi="Times New Roman" w:cs="Times New Roman"/>
          <w:sz w:val="24"/>
          <w:szCs w:val="24"/>
        </w:rPr>
        <w:t xml:space="preserve"> temporary position</w:t>
      </w:r>
      <w:r w:rsidR="001F4EF7" w:rsidRPr="007F42D7">
        <w:rPr>
          <w:rFonts w:ascii="Times New Roman" w:hAnsi="Times New Roman" w:cs="Times New Roman"/>
          <w:sz w:val="24"/>
          <w:szCs w:val="24"/>
        </w:rPr>
        <w:t>:</w:t>
      </w:r>
    </w:p>
    <w:p w14:paraId="35BBCAB9" w14:textId="77777777" w:rsidR="00E4380F" w:rsidRPr="007F42D7" w:rsidRDefault="00E4380F" w:rsidP="00E4380F">
      <w:pPr>
        <w:spacing w:after="0"/>
        <w:jc w:val="both"/>
        <w:rPr>
          <w:rFonts w:ascii="Times New Roman" w:hAnsi="Times New Roman" w:cs="Times New Roman"/>
          <w:sz w:val="24"/>
          <w:szCs w:val="24"/>
        </w:rPr>
      </w:pP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17"/>
        <w:gridCol w:w="283"/>
        <w:gridCol w:w="6072"/>
      </w:tblGrid>
      <w:tr w:rsidR="00905A3C" w:rsidRPr="007F42D7" w14:paraId="1DA72A9E" w14:textId="77777777" w:rsidTr="004E73F2">
        <w:trPr>
          <w:trHeight w:val="562"/>
        </w:trPr>
        <w:tc>
          <w:tcPr>
            <w:tcW w:w="2717" w:type="dxa"/>
          </w:tcPr>
          <w:p w14:paraId="73B39C96" w14:textId="77777777" w:rsidR="00905A3C" w:rsidRPr="007F42D7" w:rsidRDefault="00905A3C" w:rsidP="00F067CB">
            <w:pPr>
              <w:pStyle w:val="NoSpacing"/>
              <w:rPr>
                <w:rFonts w:ascii="Times New Roman" w:hAnsi="Times New Roman" w:cs="Times New Roman"/>
                <w:sz w:val="24"/>
                <w:szCs w:val="24"/>
              </w:rPr>
            </w:pPr>
            <w:r w:rsidRPr="007F42D7">
              <w:rPr>
                <w:rFonts w:ascii="Times New Roman" w:hAnsi="Times New Roman" w:cs="Times New Roman"/>
                <w:sz w:val="24"/>
                <w:szCs w:val="24"/>
              </w:rPr>
              <w:t>Title of the Project</w:t>
            </w:r>
          </w:p>
        </w:tc>
        <w:tc>
          <w:tcPr>
            <w:tcW w:w="283" w:type="dxa"/>
          </w:tcPr>
          <w:p w14:paraId="4C8B0F51" w14:textId="77777777" w:rsidR="00905A3C" w:rsidRPr="007F42D7" w:rsidRDefault="00905A3C" w:rsidP="00F067CB">
            <w:pPr>
              <w:pStyle w:val="NoSpacing"/>
              <w:rPr>
                <w:rFonts w:ascii="Times New Roman" w:hAnsi="Times New Roman" w:cs="Times New Roman"/>
                <w:sz w:val="24"/>
                <w:szCs w:val="24"/>
              </w:rPr>
            </w:pPr>
            <w:r w:rsidRPr="007F42D7">
              <w:rPr>
                <w:rFonts w:ascii="Times New Roman" w:hAnsi="Times New Roman" w:cs="Times New Roman"/>
                <w:sz w:val="24"/>
                <w:szCs w:val="24"/>
              </w:rPr>
              <w:t>:</w:t>
            </w:r>
          </w:p>
        </w:tc>
        <w:tc>
          <w:tcPr>
            <w:tcW w:w="6072" w:type="dxa"/>
          </w:tcPr>
          <w:p w14:paraId="3B31E8DE" w14:textId="4FA9431B" w:rsidR="00905A3C" w:rsidRPr="000620B1" w:rsidRDefault="00BE71AB" w:rsidP="000620B1">
            <w:pPr>
              <w:tabs>
                <w:tab w:val="left" w:pos="7452"/>
              </w:tabs>
              <w:spacing w:line="276" w:lineRule="auto"/>
              <w:ind w:right="100"/>
              <w:jc w:val="both"/>
              <w:rPr>
                <w:rFonts w:ascii="Times New Roman" w:hAnsi="Times New Roman" w:cs="Times New Roman"/>
                <w:sz w:val="24"/>
                <w:szCs w:val="24"/>
                <w:shd w:val="clear" w:color="auto" w:fill="FFFFFF"/>
              </w:rPr>
            </w:pPr>
            <w:r w:rsidRPr="00BE71AB">
              <w:rPr>
                <w:rFonts w:ascii="Times New Roman" w:hAnsi="Times New Roman" w:cs="Times New Roman"/>
                <w:sz w:val="24"/>
                <w:szCs w:val="24"/>
                <w:shd w:val="clear" w:color="auto" w:fill="FFFFFF"/>
                <w:lang w:val="en-IN"/>
              </w:rPr>
              <w:t>Unraveling the Mechanistic Crosstalk Between RNA Polymerase III and Sen1 in Genome Stability and Neural Health</w:t>
            </w:r>
          </w:p>
        </w:tc>
      </w:tr>
      <w:tr w:rsidR="00905A3C" w:rsidRPr="007F42D7" w14:paraId="6E708257" w14:textId="77777777" w:rsidTr="00C432C1">
        <w:trPr>
          <w:trHeight w:val="569"/>
        </w:trPr>
        <w:tc>
          <w:tcPr>
            <w:tcW w:w="2717" w:type="dxa"/>
          </w:tcPr>
          <w:p w14:paraId="311AB7B5" w14:textId="77777777" w:rsidR="00905A3C" w:rsidRPr="007F42D7" w:rsidRDefault="00905A3C" w:rsidP="00F067CB">
            <w:pPr>
              <w:pStyle w:val="NoSpacing"/>
              <w:rPr>
                <w:rFonts w:ascii="Times New Roman" w:hAnsi="Times New Roman" w:cs="Times New Roman"/>
                <w:sz w:val="24"/>
                <w:szCs w:val="24"/>
              </w:rPr>
            </w:pPr>
            <w:r w:rsidRPr="007F42D7">
              <w:rPr>
                <w:rFonts w:ascii="Times New Roman" w:hAnsi="Times New Roman" w:cs="Times New Roman"/>
                <w:sz w:val="24"/>
                <w:szCs w:val="24"/>
              </w:rPr>
              <w:t>Funding Agency</w:t>
            </w:r>
          </w:p>
        </w:tc>
        <w:tc>
          <w:tcPr>
            <w:tcW w:w="283" w:type="dxa"/>
          </w:tcPr>
          <w:p w14:paraId="69065918" w14:textId="77777777" w:rsidR="00905A3C" w:rsidRPr="007F42D7" w:rsidRDefault="00905A3C" w:rsidP="00F067CB">
            <w:pPr>
              <w:pStyle w:val="NoSpacing"/>
              <w:rPr>
                <w:rFonts w:ascii="Times New Roman" w:hAnsi="Times New Roman" w:cs="Times New Roman"/>
                <w:sz w:val="24"/>
                <w:szCs w:val="24"/>
              </w:rPr>
            </w:pPr>
            <w:r w:rsidRPr="007F42D7">
              <w:rPr>
                <w:rFonts w:ascii="Times New Roman" w:hAnsi="Times New Roman" w:cs="Times New Roman"/>
                <w:sz w:val="24"/>
                <w:szCs w:val="24"/>
              </w:rPr>
              <w:t>:</w:t>
            </w:r>
          </w:p>
        </w:tc>
        <w:tc>
          <w:tcPr>
            <w:tcW w:w="6072" w:type="dxa"/>
          </w:tcPr>
          <w:p w14:paraId="3394CC5B" w14:textId="743AE1DD" w:rsidR="00905A3C" w:rsidRPr="007F42D7" w:rsidRDefault="00BE71AB" w:rsidP="004E73F2">
            <w:pPr>
              <w:pStyle w:val="NoSpacing"/>
              <w:rPr>
                <w:rFonts w:ascii="Times New Roman" w:hAnsi="Times New Roman" w:cs="Times New Roman"/>
                <w:sz w:val="24"/>
                <w:szCs w:val="24"/>
              </w:rPr>
            </w:pPr>
            <w:r w:rsidRPr="00BE71AB">
              <w:rPr>
                <w:rFonts w:ascii="Times New Roman" w:hAnsi="Times New Roman" w:cs="Times New Roman"/>
                <w:sz w:val="24"/>
                <w:szCs w:val="24"/>
              </w:rPr>
              <w:t>Anusandhan National Research Foundation</w:t>
            </w:r>
          </w:p>
        </w:tc>
      </w:tr>
      <w:tr w:rsidR="00905A3C" w:rsidRPr="007F42D7" w14:paraId="5AB1BC2A" w14:textId="77777777" w:rsidTr="00C432C1">
        <w:trPr>
          <w:trHeight w:val="406"/>
        </w:trPr>
        <w:tc>
          <w:tcPr>
            <w:tcW w:w="2717" w:type="dxa"/>
          </w:tcPr>
          <w:p w14:paraId="6D454827" w14:textId="77777777" w:rsidR="00905A3C" w:rsidRPr="007F42D7" w:rsidRDefault="00905A3C" w:rsidP="00F067CB">
            <w:pPr>
              <w:pStyle w:val="NoSpacing"/>
              <w:rPr>
                <w:rFonts w:ascii="Times New Roman" w:hAnsi="Times New Roman" w:cs="Times New Roman"/>
                <w:sz w:val="24"/>
                <w:szCs w:val="24"/>
              </w:rPr>
            </w:pPr>
            <w:r w:rsidRPr="007F42D7">
              <w:rPr>
                <w:rFonts w:ascii="Times New Roman" w:hAnsi="Times New Roman" w:cs="Times New Roman"/>
                <w:sz w:val="24"/>
                <w:szCs w:val="24"/>
              </w:rPr>
              <w:t>Project Duration</w:t>
            </w:r>
          </w:p>
        </w:tc>
        <w:tc>
          <w:tcPr>
            <w:tcW w:w="283" w:type="dxa"/>
          </w:tcPr>
          <w:p w14:paraId="15EDE673" w14:textId="77777777" w:rsidR="00905A3C" w:rsidRPr="007F42D7" w:rsidRDefault="00905A3C" w:rsidP="00F067CB">
            <w:pPr>
              <w:pStyle w:val="NoSpacing"/>
              <w:rPr>
                <w:rFonts w:ascii="Times New Roman" w:hAnsi="Times New Roman" w:cs="Times New Roman"/>
                <w:sz w:val="24"/>
                <w:szCs w:val="24"/>
              </w:rPr>
            </w:pPr>
            <w:r w:rsidRPr="007F42D7">
              <w:rPr>
                <w:rFonts w:ascii="Times New Roman" w:hAnsi="Times New Roman" w:cs="Times New Roman"/>
                <w:sz w:val="24"/>
                <w:szCs w:val="24"/>
              </w:rPr>
              <w:t>:</w:t>
            </w:r>
          </w:p>
        </w:tc>
        <w:tc>
          <w:tcPr>
            <w:tcW w:w="6072" w:type="dxa"/>
          </w:tcPr>
          <w:p w14:paraId="62AE7B01" w14:textId="3D6D51FD" w:rsidR="00905A3C" w:rsidRPr="00F96529" w:rsidRDefault="00BE71AB" w:rsidP="00C432C1">
            <w:pPr>
              <w:pStyle w:val="NoSpacing"/>
              <w:rPr>
                <w:rFonts w:ascii="Times New Roman" w:hAnsi="Times New Roman" w:cs="Times New Roman"/>
                <w:sz w:val="24"/>
                <w:szCs w:val="24"/>
              </w:rPr>
            </w:pPr>
            <w:r>
              <w:rPr>
                <w:rFonts w:ascii="Times New Roman" w:hAnsi="Times New Roman" w:cs="Times New Roman"/>
                <w:sz w:val="24"/>
                <w:szCs w:val="24"/>
              </w:rPr>
              <w:t>36</w:t>
            </w:r>
            <w:r w:rsidR="00B16F0F">
              <w:rPr>
                <w:rFonts w:ascii="Times New Roman" w:hAnsi="Times New Roman" w:cs="Times New Roman"/>
                <w:sz w:val="24"/>
                <w:szCs w:val="24"/>
              </w:rPr>
              <w:t xml:space="preserve"> months</w:t>
            </w:r>
            <w:r w:rsidR="00905A3C" w:rsidRPr="00F96529">
              <w:rPr>
                <w:rFonts w:ascii="Times New Roman" w:hAnsi="Times New Roman" w:cs="Times New Roman"/>
                <w:sz w:val="24"/>
                <w:szCs w:val="24"/>
              </w:rPr>
              <w:t xml:space="preserve"> </w:t>
            </w:r>
          </w:p>
        </w:tc>
      </w:tr>
    </w:tbl>
    <w:p w14:paraId="5636143F" w14:textId="77777777" w:rsidR="00905A3C" w:rsidRPr="007F42D7" w:rsidRDefault="00905A3C" w:rsidP="00E4380F">
      <w:pPr>
        <w:spacing w:after="0"/>
        <w:jc w:val="center"/>
        <w:rPr>
          <w:rFonts w:ascii="Times New Roman" w:hAnsi="Times New Roman" w:cs="Times New Roman"/>
          <w:b/>
          <w:sz w:val="24"/>
          <w:szCs w:val="24"/>
          <w:u w:val="single"/>
        </w:rPr>
      </w:pPr>
    </w:p>
    <w:p w14:paraId="7201F91C" w14:textId="48531426" w:rsidR="00161484" w:rsidRPr="007F42D7" w:rsidRDefault="00161484" w:rsidP="00E4380F">
      <w:pPr>
        <w:spacing w:after="0"/>
        <w:jc w:val="center"/>
        <w:rPr>
          <w:rFonts w:ascii="Times New Roman" w:hAnsi="Times New Roman" w:cs="Times New Roman"/>
          <w:b/>
          <w:sz w:val="24"/>
          <w:szCs w:val="24"/>
          <w:u w:val="single"/>
        </w:rPr>
      </w:pPr>
      <w:r w:rsidRPr="007F42D7">
        <w:rPr>
          <w:rFonts w:ascii="Times New Roman" w:hAnsi="Times New Roman" w:cs="Times New Roman"/>
          <w:b/>
          <w:sz w:val="24"/>
          <w:szCs w:val="24"/>
          <w:u w:val="single"/>
        </w:rPr>
        <w:t xml:space="preserve">NUMBER OF POSITIONS, ELIGIBILITY AND JOB DESCRIPTION FOR </w:t>
      </w:r>
      <w:r w:rsidR="00AD6917" w:rsidRPr="007F42D7">
        <w:rPr>
          <w:rFonts w:ascii="Times New Roman" w:hAnsi="Times New Roman" w:cs="Times New Roman"/>
          <w:b/>
          <w:sz w:val="24"/>
          <w:szCs w:val="24"/>
          <w:u w:val="single"/>
        </w:rPr>
        <w:t>THE POS</w:t>
      </w:r>
      <w:r w:rsidR="00FB160A" w:rsidRPr="007F42D7">
        <w:rPr>
          <w:rFonts w:ascii="Times New Roman" w:hAnsi="Times New Roman" w:cs="Times New Roman"/>
          <w:b/>
          <w:sz w:val="24"/>
          <w:szCs w:val="24"/>
          <w:u w:val="single"/>
        </w:rPr>
        <w:t>I</w:t>
      </w:r>
      <w:r w:rsidR="00AD6917" w:rsidRPr="007F42D7">
        <w:rPr>
          <w:rFonts w:ascii="Times New Roman" w:hAnsi="Times New Roman" w:cs="Times New Roman"/>
          <w:b/>
          <w:sz w:val="24"/>
          <w:szCs w:val="24"/>
          <w:u w:val="single"/>
        </w:rPr>
        <w:t>T</w:t>
      </w:r>
      <w:r w:rsidR="00FB160A" w:rsidRPr="007F42D7">
        <w:rPr>
          <w:rFonts w:ascii="Times New Roman" w:hAnsi="Times New Roman" w:cs="Times New Roman"/>
          <w:b/>
          <w:sz w:val="24"/>
          <w:szCs w:val="24"/>
          <w:u w:val="single"/>
        </w:rPr>
        <w:t>ION</w:t>
      </w:r>
    </w:p>
    <w:p w14:paraId="3638C1C8" w14:textId="77777777" w:rsidR="00E4380F" w:rsidRPr="007F42D7" w:rsidRDefault="00E4380F" w:rsidP="00E4380F">
      <w:pPr>
        <w:spacing w:after="0"/>
        <w:jc w:val="center"/>
        <w:rPr>
          <w:rFonts w:ascii="Times New Roman" w:hAnsi="Times New Roman" w:cs="Times New Roman"/>
          <w:b/>
          <w:sz w:val="24"/>
          <w:szCs w:val="24"/>
          <w:u w:val="single"/>
        </w:rPr>
      </w:pPr>
    </w:p>
    <w:tbl>
      <w:tblPr>
        <w:tblStyle w:val="TableGrid"/>
        <w:tblW w:w="5000" w:type="pct"/>
        <w:tblLook w:val="04A0" w:firstRow="1" w:lastRow="0" w:firstColumn="1" w:lastColumn="0" w:noHBand="0" w:noVBand="1"/>
      </w:tblPr>
      <w:tblGrid>
        <w:gridCol w:w="420"/>
        <w:gridCol w:w="2552"/>
        <w:gridCol w:w="283"/>
        <w:gridCol w:w="5761"/>
      </w:tblGrid>
      <w:tr w:rsidR="00905A3C" w:rsidRPr="007F42D7" w14:paraId="3C7B6762" w14:textId="77777777" w:rsidTr="00905A3C">
        <w:trPr>
          <w:trHeight w:val="297"/>
        </w:trPr>
        <w:tc>
          <w:tcPr>
            <w:tcW w:w="5000" w:type="pct"/>
            <w:gridSpan w:val="4"/>
            <w:shd w:val="clear" w:color="auto" w:fill="D9D9D9" w:themeFill="background1" w:themeFillShade="D9"/>
          </w:tcPr>
          <w:p w14:paraId="50BEA2E1" w14:textId="22570302" w:rsidR="00905A3C" w:rsidRPr="007F42D7" w:rsidRDefault="00905A3C" w:rsidP="00600B9C">
            <w:pPr>
              <w:jc w:val="center"/>
              <w:rPr>
                <w:rFonts w:ascii="Times New Roman" w:hAnsi="Times New Roman" w:cs="Times New Roman"/>
                <w:b/>
                <w:sz w:val="24"/>
                <w:szCs w:val="24"/>
              </w:rPr>
            </w:pPr>
            <w:r w:rsidRPr="007F42D7">
              <w:rPr>
                <w:rFonts w:ascii="Times New Roman" w:hAnsi="Times New Roman" w:cs="Times New Roman"/>
                <w:b/>
                <w:sz w:val="32"/>
                <w:szCs w:val="32"/>
              </w:rPr>
              <w:t xml:space="preserve">NAME OF THE POST: </w:t>
            </w:r>
            <w:r w:rsidR="00600B9C">
              <w:rPr>
                <w:rFonts w:ascii="Times New Roman" w:hAnsi="Times New Roman" w:cs="Times New Roman"/>
                <w:b/>
                <w:caps/>
                <w:sz w:val="32"/>
                <w:szCs w:val="32"/>
              </w:rPr>
              <w:t>Junior Research</w:t>
            </w:r>
            <w:r w:rsidR="00C13BE3" w:rsidRPr="00C13BE3">
              <w:rPr>
                <w:rFonts w:ascii="Times New Roman" w:hAnsi="Times New Roman" w:cs="Times New Roman"/>
                <w:b/>
                <w:caps/>
                <w:sz w:val="32"/>
                <w:szCs w:val="32"/>
              </w:rPr>
              <w:t xml:space="preserve"> Fellow</w:t>
            </w:r>
          </w:p>
        </w:tc>
      </w:tr>
      <w:tr w:rsidR="00905A3C" w:rsidRPr="007F42D7" w14:paraId="52B091DD" w14:textId="77777777" w:rsidTr="00905A3C">
        <w:trPr>
          <w:trHeight w:val="454"/>
        </w:trPr>
        <w:tc>
          <w:tcPr>
            <w:tcW w:w="233" w:type="pct"/>
          </w:tcPr>
          <w:p w14:paraId="3EC7D8BF" w14:textId="77777777" w:rsidR="00905A3C" w:rsidRPr="007F42D7" w:rsidRDefault="00905A3C" w:rsidP="00905A3C">
            <w:pPr>
              <w:pStyle w:val="ListParagraph"/>
              <w:numPr>
                <w:ilvl w:val="0"/>
                <w:numId w:val="16"/>
              </w:numPr>
              <w:jc w:val="both"/>
              <w:rPr>
                <w:rFonts w:ascii="Times New Roman" w:hAnsi="Times New Roman" w:cs="Times New Roman"/>
                <w:sz w:val="24"/>
                <w:szCs w:val="24"/>
              </w:rPr>
            </w:pPr>
          </w:p>
        </w:tc>
        <w:tc>
          <w:tcPr>
            <w:tcW w:w="1415" w:type="pct"/>
          </w:tcPr>
          <w:p w14:paraId="6539E5AE" w14:textId="39279690" w:rsidR="00905A3C" w:rsidRPr="007F42D7" w:rsidRDefault="00905A3C" w:rsidP="00E4380F">
            <w:pPr>
              <w:jc w:val="both"/>
              <w:rPr>
                <w:rFonts w:ascii="Times New Roman" w:hAnsi="Times New Roman" w:cs="Times New Roman"/>
                <w:b/>
                <w:bCs/>
                <w:sz w:val="24"/>
                <w:szCs w:val="24"/>
              </w:rPr>
            </w:pPr>
            <w:r w:rsidRPr="007F42D7">
              <w:rPr>
                <w:rFonts w:ascii="Times New Roman" w:hAnsi="Times New Roman" w:cs="Times New Roman"/>
                <w:b/>
                <w:bCs/>
                <w:sz w:val="24"/>
                <w:szCs w:val="24"/>
              </w:rPr>
              <w:t>No. of Post</w:t>
            </w:r>
          </w:p>
        </w:tc>
        <w:tc>
          <w:tcPr>
            <w:tcW w:w="157" w:type="pct"/>
          </w:tcPr>
          <w:p w14:paraId="792D1E32" w14:textId="77777777" w:rsidR="00905A3C" w:rsidRPr="007F42D7" w:rsidRDefault="00905A3C" w:rsidP="00E4380F">
            <w:pPr>
              <w:jc w:val="center"/>
              <w:rPr>
                <w:rFonts w:ascii="Times New Roman" w:hAnsi="Times New Roman" w:cs="Times New Roman"/>
                <w:sz w:val="24"/>
                <w:szCs w:val="24"/>
              </w:rPr>
            </w:pPr>
            <w:r w:rsidRPr="007F42D7">
              <w:rPr>
                <w:rFonts w:ascii="Times New Roman" w:hAnsi="Times New Roman" w:cs="Times New Roman"/>
                <w:sz w:val="24"/>
                <w:szCs w:val="24"/>
              </w:rPr>
              <w:t>:</w:t>
            </w:r>
          </w:p>
        </w:tc>
        <w:tc>
          <w:tcPr>
            <w:tcW w:w="3195" w:type="pct"/>
          </w:tcPr>
          <w:p w14:paraId="52EC6A23" w14:textId="7EDBC541" w:rsidR="00905A3C" w:rsidRPr="007F42D7" w:rsidRDefault="00905A3C" w:rsidP="00E4380F">
            <w:pPr>
              <w:rPr>
                <w:rFonts w:ascii="Times New Roman" w:hAnsi="Times New Roman" w:cs="Times New Roman"/>
                <w:sz w:val="24"/>
                <w:szCs w:val="24"/>
              </w:rPr>
            </w:pPr>
            <w:r w:rsidRPr="007F42D7">
              <w:rPr>
                <w:rFonts w:ascii="Times New Roman" w:hAnsi="Times New Roman" w:cs="Times New Roman"/>
                <w:sz w:val="24"/>
                <w:szCs w:val="24"/>
              </w:rPr>
              <w:t>1 (ONE)</w:t>
            </w:r>
          </w:p>
        </w:tc>
      </w:tr>
      <w:tr w:rsidR="00905A3C" w:rsidRPr="007F42D7" w14:paraId="189007D4" w14:textId="77777777" w:rsidTr="00905A3C">
        <w:trPr>
          <w:trHeight w:val="454"/>
        </w:trPr>
        <w:tc>
          <w:tcPr>
            <w:tcW w:w="233" w:type="pct"/>
          </w:tcPr>
          <w:p w14:paraId="1D01A0D1" w14:textId="77777777" w:rsidR="00905A3C" w:rsidRPr="007F42D7" w:rsidRDefault="00905A3C" w:rsidP="00905A3C">
            <w:pPr>
              <w:pStyle w:val="ListParagraph"/>
              <w:numPr>
                <w:ilvl w:val="0"/>
                <w:numId w:val="16"/>
              </w:numPr>
              <w:rPr>
                <w:rFonts w:ascii="Times New Roman" w:hAnsi="Times New Roman" w:cs="Times New Roman"/>
                <w:sz w:val="24"/>
                <w:szCs w:val="24"/>
              </w:rPr>
            </w:pPr>
          </w:p>
        </w:tc>
        <w:tc>
          <w:tcPr>
            <w:tcW w:w="1415" w:type="pct"/>
          </w:tcPr>
          <w:p w14:paraId="5AD89A42" w14:textId="13D2E757" w:rsidR="00905A3C" w:rsidRPr="007F42D7" w:rsidRDefault="00905A3C" w:rsidP="006C5816">
            <w:pPr>
              <w:rPr>
                <w:rFonts w:ascii="Times New Roman" w:hAnsi="Times New Roman" w:cs="Times New Roman"/>
                <w:b/>
                <w:bCs/>
                <w:sz w:val="24"/>
                <w:szCs w:val="24"/>
              </w:rPr>
            </w:pPr>
            <w:r w:rsidRPr="007F42D7">
              <w:rPr>
                <w:rFonts w:ascii="Times New Roman" w:hAnsi="Times New Roman" w:cs="Times New Roman"/>
                <w:b/>
                <w:bCs/>
                <w:sz w:val="24"/>
                <w:szCs w:val="24"/>
              </w:rPr>
              <w:t>Monthly Emoluments</w:t>
            </w:r>
          </w:p>
        </w:tc>
        <w:tc>
          <w:tcPr>
            <w:tcW w:w="157" w:type="pct"/>
          </w:tcPr>
          <w:p w14:paraId="42A2C10D" w14:textId="77777777" w:rsidR="00905A3C" w:rsidRPr="007F42D7" w:rsidRDefault="00905A3C" w:rsidP="006C5816">
            <w:pPr>
              <w:rPr>
                <w:rFonts w:ascii="Times New Roman" w:hAnsi="Times New Roman" w:cs="Times New Roman"/>
                <w:sz w:val="24"/>
                <w:szCs w:val="24"/>
              </w:rPr>
            </w:pPr>
            <w:r w:rsidRPr="007F42D7">
              <w:rPr>
                <w:rFonts w:ascii="Times New Roman" w:hAnsi="Times New Roman" w:cs="Times New Roman"/>
                <w:sz w:val="24"/>
                <w:szCs w:val="24"/>
              </w:rPr>
              <w:t>:</w:t>
            </w:r>
          </w:p>
        </w:tc>
        <w:tc>
          <w:tcPr>
            <w:tcW w:w="3195" w:type="pct"/>
          </w:tcPr>
          <w:p w14:paraId="78D4D8D9" w14:textId="082C2317" w:rsidR="00905A3C" w:rsidRPr="007F42D7" w:rsidRDefault="00905A3C" w:rsidP="005B42C0">
            <w:pPr>
              <w:tabs>
                <w:tab w:val="left" w:pos="2250"/>
              </w:tabs>
              <w:rPr>
                <w:rFonts w:ascii="Times New Roman" w:hAnsi="Times New Roman" w:cs="Times New Roman"/>
                <w:sz w:val="24"/>
                <w:szCs w:val="24"/>
              </w:rPr>
            </w:pPr>
            <w:r w:rsidRPr="007F42D7">
              <w:rPr>
                <w:rFonts w:ascii="Times New Roman" w:hAnsi="Times New Roman" w:cs="Times New Roman"/>
                <w:sz w:val="24"/>
                <w:szCs w:val="24"/>
              </w:rPr>
              <w:t xml:space="preserve">₹ </w:t>
            </w:r>
            <w:r w:rsidR="005B42C0">
              <w:rPr>
                <w:rFonts w:ascii="Times New Roman" w:hAnsi="Times New Roman" w:cs="Times New Roman"/>
                <w:sz w:val="24"/>
                <w:szCs w:val="24"/>
              </w:rPr>
              <w:t>37000+HRA</w:t>
            </w:r>
          </w:p>
        </w:tc>
      </w:tr>
      <w:tr w:rsidR="00905A3C" w:rsidRPr="007F42D7" w14:paraId="732B4643" w14:textId="77777777" w:rsidTr="00905A3C">
        <w:trPr>
          <w:trHeight w:val="454"/>
        </w:trPr>
        <w:tc>
          <w:tcPr>
            <w:tcW w:w="233" w:type="pct"/>
          </w:tcPr>
          <w:p w14:paraId="5D35E6F7" w14:textId="77777777" w:rsidR="00905A3C" w:rsidRPr="007F42D7" w:rsidRDefault="00905A3C" w:rsidP="00905A3C">
            <w:pPr>
              <w:pStyle w:val="ListParagraph"/>
              <w:numPr>
                <w:ilvl w:val="0"/>
                <w:numId w:val="16"/>
              </w:numPr>
              <w:jc w:val="both"/>
              <w:rPr>
                <w:rFonts w:ascii="Times New Roman" w:hAnsi="Times New Roman" w:cs="Times New Roman"/>
                <w:sz w:val="24"/>
                <w:szCs w:val="24"/>
              </w:rPr>
            </w:pPr>
          </w:p>
        </w:tc>
        <w:tc>
          <w:tcPr>
            <w:tcW w:w="1415" w:type="pct"/>
          </w:tcPr>
          <w:p w14:paraId="5DC32C1A" w14:textId="62832BD8" w:rsidR="00905A3C" w:rsidRPr="007F42D7" w:rsidRDefault="00905A3C" w:rsidP="00E4380F">
            <w:pPr>
              <w:jc w:val="both"/>
              <w:rPr>
                <w:rFonts w:ascii="Times New Roman" w:hAnsi="Times New Roman" w:cs="Times New Roman"/>
                <w:b/>
                <w:bCs/>
                <w:sz w:val="24"/>
                <w:szCs w:val="24"/>
              </w:rPr>
            </w:pPr>
            <w:r w:rsidRPr="007F42D7">
              <w:rPr>
                <w:rFonts w:ascii="Times New Roman" w:hAnsi="Times New Roman" w:cs="Times New Roman"/>
                <w:b/>
                <w:bCs/>
                <w:sz w:val="24"/>
                <w:szCs w:val="24"/>
              </w:rPr>
              <w:t>Term of engagement</w:t>
            </w:r>
          </w:p>
        </w:tc>
        <w:tc>
          <w:tcPr>
            <w:tcW w:w="157" w:type="pct"/>
          </w:tcPr>
          <w:p w14:paraId="237FD12A" w14:textId="77777777" w:rsidR="00905A3C" w:rsidRPr="007F42D7" w:rsidRDefault="00905A3C" w:rsidP="00E4380F">
            <w:pPr>
              <w:jc w:val="center"/>
              <w:rPr>
                <w:rFonts w:ascii="Times New Roman" w:hAnsi="Times New Roman" w:cs="Times New Roman"/>
                <w:sz w:val="24"/>
                <w:szCs w:val="24"/>
              </w:rPr>
            </w:pPr>
            <w:r w:rsidRPr="007F42D7">
              <w:rPr>
                <w:rFonts w:ascii="Times New Roman" w:hAnsi="Times New Roman" w:cs="Times New Roman"/>
                <w:sz w:val="24"/>
                <w:szCs w:val="24"/>
              </w:rPr>
              <w:t>:</w:t>
            </w:r>
          </w:p>
        </w:tc>
        <w:tc>
          <w:tcPr>
            <w:tcW w:w="3195" w:type="pct"/>
          </w:tcPr>
          <w:p w14:paraId="79880B6D" w14:textId="2EA7AA2C" w:rsidR="00905A3C" w:rsidRPr="007F42D7" w:rsidRDefault="005B42C0" w:rsidP="005A3001">
            <w:pPr>
              <w:jc w:val="both"/>
              <w:rPr>
                <w:rFonts w:ascii="Times New Roman" w:hAnsi="Times New Roman" w:cs="Times New Roman"/>
                <w:sz w:val="24"/>
                <w:szCs w:val="24"/>
              </w:rPr>
            </w:pPr>
            <w:r>
              <w:rPr>
                <w:rFonts w:ascii="Times New Roman" w:hAnsi="Times New Roman" w:cs="Times New Roman"/>
                <w:color w:val="000000" w:themeColor="text1"/>
                <w:sz w:val="24"/>
                <w:szCs w:val="24"/>
              </w:rPr>
              <w:t>36</w:t>
            </w:r>
            <w:r w:rsidR="00B879DD">
              <w:rPr>
                <w:rFonts w:ascii="Times New Roman" w:hAnsi="Times New Roman" w:cs="Times New Roman"/>
                <w:color w:val="000000" w:themeColor="text1"/>
                <w:sz w:val="24"/>
                <w:szCs w:val="24"/>
              </w:rPr>
              <w:t xml:space="preserve"> months</w:t>
            </w:r>
            <w:r w:rsidR="005A3001" w:rsidRPr="00F96529">
              <w:rPr>
                <w:rFonts w:ascii="Times New Roman" w:hAnsi="Times New Roman" w:cs="Times New Roman"/>
                <w:sz w:val="24"/>
                <w:szCs w:val="24"/>
              </w:rPr>
              <w:t xml:space="preserve"> </w:t>
            </w:r>
            <w:r w:rsidR="005A3001">
              <w:rPr>
                <w:rFonts w:ascii="Times New Roman" w:hAnsi="Times New Roman" w:cs="Times New Roman"/>
                <w:sz w:val="24"/>
                <w:szCs w:val="24"/>
              </w:rPr>
              <w:t xml:space="preserve">or till the completion of the </w:t>
            </w:r>
            <w:r w:rsidR="00905A3C" w:rsidRPr="007F42D7">
              <w:rPr>
                <w:rFonts w:ascii="Times New Roman" w:hAnsi="Times New Roman" w:cs="Times New Roman"/>
                <w:color w:val="000000" w:themeColor="text1"/>
                <w:sz w:val="24"/>
                <w:szCs w:val="24"/>
              </w:rPr>
              <w:t>project based on performance and availability of the fund.</w:t>
            </w:r>
          </w:p>
        </w:tc>
      </w:tr>
      <w:tr w:rsidR="00905A3C" w:rsidRPr="007F42D7" w14:paraId="13C35C94" w14:textId="77777777" w:rsidTr="00905A3C">
        <w:trPr>
          <w:trHeight w:val="454"/>
        </w:trPr>
        <w:tc>
          <w:tcPr>
            <w:tcW w:w="233" w:type="pct"/>
          </w:tcPr>
          <w:p w14:paraId="7B7D600C" w14:textId="77777777" w:rsidR="00905A3C" w:rsidRPr="007F42D7" w:rsidRDefault="00905A3C" w:rsidP="00905A3C">
            <w:pPr>
              <w:pStyle w:val="ListParagraph"/>
              <w:numPr>
                <w:ilvl w:val="0"/>
                <w:numId w:val="16"/>
              </w:numPr>
              <w:jc w:val="both"/>
              <w:rPr>
                <w:rFonts w:ascii="Times New Roman" w:hAnsi="Times New Roman" w:cs="Times New Roman"/>
                <w:sz w:val="24"/>
                <w:szCs w:val="24"/>
              </w:rPr>
            </w:pPr>
          </w:p>
        </w:tc>
        <w:tc>
          <w:tcPr>
            <w:tcW w:w="1415" w:type="pct"/>
          </w:tcPr>
          <w:p w14:paraId="5E33674F" w14:textId="77EA8857" w:rsidR="00905A3C" w:rsidRPr="007F42D7" w:rsidRDefault="00905A3C" w:rsidP="00E4380F">
            <w:pPr>
              <w:jc w:val="both"/>
              <w:rPr>
                <w:rFonts w:ascii="Times New Roman" w:hAnsi="Times New Roman" w:cs="Times New Roman"/>
                <w:b/>
                <w:bCs/>
                <w:sz w:val="24"/>
                <w:szCs w:val="24"/>
              </w:rPr>
            </w:pPr>
            <w:r w:rsidRPr="007F42D7">
              <w:rPr>
                <w:rFonts w:ascii="Times New Roman" w:hAnsi="Times New Roman" w:cs="Times New Roman"/>
                <w:b/>
                <w:bCs/>
                <w:sz w:val="24"/>
                <w:szCs w:val="24"/>
              </w:rPr>
              <w:t>Essential Qualification</w:t>
            </w:r>
          </w:p>
        </w:tc>
        <w:tc>
          <w:tcPr>
            <w:tcW w:w="157" w:type="pct"/>
          </w:tcPr>
          <w:p w14:paraId="750F1BFC" w14:textId="77777777" w:rsidR="00905A3C" w:rsidRPr="007F42D7" w:rsidRDefault="00905A3C" w:rsidP="00E4380F">
            <w:pPr>
              <w:jc w:val="center"/>
              <w:rPr>
                <w:rFonts w:ascii="Times New Roman" w:hAnsi="Times New Roman" w:cs="Times New Roman"/>
                <w:sz w:val="24"/>
                <w:szCs w:val="24"/>
              </w:rPr>
            </w:pPr>
            <w:r w:rsidRPr="007F42D7">
              <w:rPr>
                <w:rFonts w:ascii="Times New Roman" w:hAnsi="Times New Roman" w:cs="Times New Roman"/>
                <w:sz w:val="24"/>
                <w:szCs w:val="24"/>
              </w:rPr>
              <w:t>:</w:t>
            </w:r>
          </w:p>
        </w:tc>
        <w:tc>
          <w:tcPr>
            <w:tcW w:w="3195" w:type="pct"/>
          </w:tcPr>
          <w:p w14:paraId="2B847683" w14:textId="0A1917F7" w:rsidR="00905A3C" w:rsidRPr="007F42D7" w:rsidRDefault="005B42C0" w:rsidP="005B42C0">
            <w:pPr>
              <w:jc w:val="both"/>
              <w:rPr>
                <w:rFonts w:ascii="Times New Roman" w:hAnsi="Times New Roman" w:cs="Times New Roman"/>
                <w:sz w:val="24"/>
                <w:szCs w:val="24"/>
              </w:rPr>
            </w:pPr>
            <w:r>
              <w:rPr>
                <w:rFonts w:ascii="Times New Roman" w:hAnsi="Times New Roman" w:cs="Times New Roman"/>
                <w:sz w:val="24"/>
                <w:szCs w:val="24"/>
              </w:rPr>
              <w:t>M.Sc.</w:t>
            </w:r>
            <w:r w:rsidR="005A3001">
              <w:rPr>
                <w:rFonts w:ascii="Times New Roman" w:hAnsi="Times New Roman" w:cs="Times New Roman"/>
                <w:sz w:val="24"/>
                <w:szCs w:val="24"/>
              </w:rPr>
              <w:t xml:space="preserve"> </w:t>
            </w:r>
            <w:r>
              <w:rPr>
                <w:rFonts w:ascii="Times New Roman" w:hAnsi="Times New Roman" w:cs="Times New Roman"/>
                <w:sz w:val="24"/>
                <w:szCs w:val="24"/>
              </w:rPr>
              <w:t>in any branch of the life sciences</w:t>
            </w:r>
            <w:r w:rsidR="004E73F2">
              <w:rPr>
                <w:rFonts w:ascii="Times New Roman" w:hAnsi="Times New Roman" w:cs="Times New Roman"/>
                <w:sz w:val="24"/>
                <w:szCs w:val="24"/>
              </w:rPr>
              <w:t xml:space="preserve"> or equivalent</w:t>
            </w:r>
            <w:r w:rsidR="00905A3C" w:rsidRPr="007F42D7">
              <w:rPr>
                <w:rFonts w:ascii="Times New Roman" w:hAnsi="Times New Roman" w:cs="Times New Roman"/>
                <w:sz w:val="24"/>
                <w:szCs w:val="24"/>
              </w:rPr>
              <w:t xml:space="preserve"> </w:t>
            </w:r>
            <w:r w:rsidR="005A3001">
              <w:rPr>
                <w:rFonts w:ascii="Times New Roman" w:hAnsi="Times New Roman" w:cs="Times New Roman"/>
                <w:sz w:val="24"/>
                <w:szCs w:val="24"/>
              </w:rPr>
              <w:t>with at least 55% marks</w:t>
            </w:r>
            <w:r w:rsidR="00DA4078">
              <w:rPr>
                <w:rFonts w:ascii="Times New Roman" w:hAnsi="Times New Roman" w:cs="Times New Roman"/>
                <w:sz w:val="24"/>
                <w:szCs w:val="24"/>
              </w:rPr>
              <w:t>.</w:t>
            </w:r>
            <w:r w:rsidR="00E62D9B">
              <w:rPr>
                <w:rFonts w:ascii="Times New Roman" w:hAnsi="Times New Roman" w:cs="Times New Roman"/>
                <w:sz w:val="24"/>
                <w:szCs w:val="24"/>
              </w:rPr>
              <w:t xml:space="preserve"> </w:t>
            </w:r>
          </w:p>
        </w:tc>
      </w:tr>
      <w:tr w:rsidR="00905A3C" w:rsidRPr="007F42D7" w14:paraId="2BE96068" w14:textId="77777777" w:rsidTr="00905A3C">
        <w:trPr>
          <w:trHeight w:val="454"/>
        </w:trPr>
        <w:tc>
          <w:tcPr>
            <w:tcW w:w="233" w:type="pct"/>
          </w:tcPr>
          <w:p w14:paraId="459F7321" w14:textId="77777777" w:rsidR="00905A3C" w:rsidRPr="007F42D7" w:rsidRDefault="00905A3C" w:rsidP="00905A3C">
            <w:pPr>
              <w:pStyle w:val="ListParagraph"/>
              <w:numPr>
                <w:ilvl w:val="0"/>
                <w:numId w:val="16"/>
              </w:numPr>
              <w:jc w:val="both"/>
              <w:rPr>
                <w:rFonts w:ascii="Times New Roman" w:hAnsi="Times New Roman" w:cs="Times New Roman"/>
                <w:b/>
                <w:sz w:val="24"/>
                <w:szCs w:val="24"/>
              </w:rPr>
            </w:pPr>
          </w:p>
        </w:tc>
        <w:tc>
          <w:tcPr>
            <w:tcW w:w="1415" w:type="pct"/>
          </w:tcPr>
          <w:p w14:paraId="100172BB" w14:textId="13DAA2AD" w:rsidR="00905A3C" w:rsidRPr="007F42D7" w:rsidRDefault="00905A3C" w:rsidP="00E4380F">
            <w:pPr>
              <w:jc w:val="both"/>
              <w:rPr>
                <w:rFonts w:ascii="Times New Roman" w:hAnsi="Times New Roman" w:cs="Times New Roman"/>
                <w:b/>
                <w:bCs/>
                <w:sz w:val="24"/>
                <w:szCs w:val="24"/>
              </w:rPr>
            </w:pPr>
            <w:r w:rsidRPr="007F42D7">
              <w:rPr>
                <w:rFonts w:ascii="Times New Roman" w:hAnsi="Times New Roman" w:cs="Times New Roman"/>
                <w:b/>
                <w:bCs/>
                <w:sz w:val="24"/>
                <w:szCs w:val="24"/>
              </w:rPr>
              <w:t>Desirable Qualification</w:t>
            </w:r>
          </w:p>
        </w:tc>
        <w:tc>
          <w:tcPr>
            <w:tcW w:w="157" w:type="pct"/>
          </w:tcPr>
          <w:p w14:paraId="229B39F7" w14:textId="1E01C1B2" w:rsidR="00905A3C" w:rsidRPr="007F42D7" w:rsidRDefault="00905A3C" w:rsidP="00E4380F">
            <w:pPr>
              <w:jc w:val="center"/>
              <w:rPr>
                <w:rFonts w:ascii="Times New Roman" w:hAnsi="Times New Roman" w:cs="Times New Roman"/>
                <w:sz w:val="24"/>
                <w:szCs w:val="24"/>
              </w:rPr>
            </w:pPr>
            <w:r w:rsidRPr="007F42D7">
              <w:rPr>
                <w:rFonts w:ascii="Times New Roman" w:hAnsi="Times New Roman" w:cs="Times New Roman"/>
                <w:sz w:val="24"/>
                <w:szCs w:val="24"/>
              </w:rPr>
              <w:t>:</w:t>
            </w:r>
          </w:p>
        </w:tc>
        <w:tc>
          <w:tcPr>
            <w:tcW w:w="3195" w:type="pct"/>
          </w:tcPr>
          <w:p w14:paraId="380B7DE4" w14:textId="6679EEAF" w:rsidR="00905A3C" w:rsidRPr="005B42C0" w:rsidRDefault="006279AA" w:rsidP="005B42C0">
            <w:pPr>
              <w:spacing w:after="160"/>
              <w:jc w:val="both"/>
              <w:rPr>
                <w:rFonts w:ascii="Times New Roman" w:hAnsi="Times New Roman" w:cs="Times New Roman"/>
                <w:sz w:val="24"/>
                <w:szCs w:val="24"/>
              </w:rPr>
            </w:pPr>
            <w:r w:rsidRPr="005B42C0">
              <w:rPr>
                <w:rFonts w:ascii="Times New Roman" w:hAnsi="Times New Roman" w:cs="Times New Roman"/>
                <w:color w:val="000000"/>
                <w:sz w:val="24"/>
                <w:szCs w:val="24"/>
                <w:shd w:val="clear" w:color="auto" w:fill="FFFFFF"/>
              </w:rPr>
              <w:t xml:space="preserve">Candidate with  a qualified </w:t>
            </w:r>
            <w:r w:rsidR="005B42C0">
              <w:rPr>
                <w:rFonts w:ascii="Times New Roman" w:hAnsi="Times New Roman" w:cs="Times New Roman"/>
                <w:color w:val="000000"/>
                <w:sz w:val="24"/>
                <w:szCs w:val="24"/>
                <w:shd w:val="clear" w:color="auto" w:fill="FFFFFF"/>
              </w:rPr>
              <w:t xml:space="preserve"> GATE, NET, will be preferred</w:t>
            </w:r>
          </w:p>
        </w:tc>
      </w:tr>
    </w:tbl>
    <w:p w14:paraId="383CAA11" w14:textId="77777777" w:rsidR="00173831" w:rsidRPr="0075721E" w:rsidRDefault="00173831" w:rsidP="00E4380F">
      <w:pPr>
        <w:spacing w:after="0"/>
        <w:rPr>
          <w:rFonts w:ascii="Times New Roman" w:hAnsi="Times New Roman" w:cs="Times New Roman"/>
          <w:b/>
          <w:sz w:val="18"/>
          <w:szCs w:val="18"/>
          <w:u w:val="single"/>
        </w:rPr>
      </w:pPr>
    </w:p>
    <w:p w14:paraId="6721D433" w14:textId="7BA5C0DC" w:rsidR="00274031" w:rsidRPr="007F42D7" w:rsidRDefault="00274031" w:rsidP="00E4380F">
      <w:pPr>
        <w:spacing w:after="0"/>
        <w:rPr>
          <w:rFonts w:ascii="Times New Roman" w:hAnsi="Times New Roman" w:cs="Times New Roman"/>
          <w:sz w:val="24"/>
          <w:szCs w:val="24"/>
        </w:rPr>
      </w:pPr>
      <w:r w:rsidRPr="007F42D7">
        <w:rPr>
          <w:rFonts w:ascii="Times New Roman" w:hAnsi="Times New Roman" w:cs="Times New Roman"/>
          <w:b/>
          <w:sz w:val="24"/>
          <w:szCs w:val="24"/>
          <w:u w:val="single"/>
        </w:rPr>
        <w:t>APPLICATION PROCESS</w:t>
      </w:r>
      <w:r w:rsidRPr="007F42D7">
        <w:rPr>
          <w:rFonts w:ascii="Times New Roman" w:hAnsi="Times New Roman" w:cs="Times New Roman"/>
          <w:sz w:val="24"/>
          <w:szCs w:val="24"/>
        </w:rPr>
        <w:t xml:space="preserve">: </w:t>
      </w:r>
    </w:p>
    <w:p w14:paraId="520113F0" w14:textId="5E4E3C3D" w:rsidR="00E4380F" w:rsidRDefault="00905A3C" w:rsidP="00E4380F">
      <w:pPr>
        <w:spacing w:after="0"/>
        <w:jc w:val="both"/>
        <w:rPr>
          <w:rFonts w:ascii="Times New Roman" w:hAnsi="Times New Roman" w:cs="Times New Roman"/>
          <w:color w:val="000000" w:themeColor="text1"/>
          <w:sz w:val="24"/>
          <w:szCs w:val="24"/>
          <w:lang w:bidi="pa-IN"/>
        </w:rPr>
      </w:pPr>
      <w:r w:rsidRPr="007F42D7">
        <w:rPr>
          <w:rFonts w:ascii="Times New Roman" w:hAnsi="Times New Roman" w:cs="Times New Roman"/>
          <w:color w:val="000000" w:themeColor="text1"/>
          <w:sz w:val="24"/>
          <w:szCs w:val="24"/>
          <w:lang w:bidi="pa-IN"/>
        </w:rPr>
        <w:t xml:space="preserve">Applications in </w:t>
      </w:r>
      <w:r w:rsidR="007914D6">
        <w:rPr>
          <w:rFonts w:ascii="Times New Roman" w:hAnsi="Times New Roman" w:cs="Times New Roman"/>
          <w:color w:val="000000" w:themeColor="text1"/>
          <w:sz w:val="24"/>
          <w:szCs w:val="24"/>
          <w:lang w:bidi="pa-IN"/>
        </w:rPr>
        <w:t xml:space="preserve">the </w:t>
      </w:r>
      <w:r w:rsidRPr="007F42D7">
        <w:rPr>
          <w:rFonts w:ascii="Times New Roman" w:hAnsi="Times New Roman" w:cs="Times New Roman"/>
          <w:color w:val="000000" w:themeColor="text1"/>
          <w:sz w:val="24"/>
          <w:szCs w:val="24"/>
          <w:lang w:bidi="pa-IN"/>
        </w:rPr>
        <w:t xml:space="preserve">prescribed format may be sent to the Principal Investigator on email ID </w:t>
      </w:r>
      <w:r w:rsidR="00BD4266">
        <w:rPr>
          <w:rFonts w:ascii="Times New Roman" w:hAnsi="Times New Roman" w:cs="Times New Roman"/>
          <w:b/>
          <w:bCs/>
          <w:color w:val="0070C0"/>
          <w:sz w:val="24"/>
          <w:szCs w:val="24"/>
          <w:u w:val="single"/>
          <w:lang w:bidi="pa-IN"/>
        </w:rPr>
        <w:t>s</w:t>
      </w:r>
      <w:r w:rsidR="005B42C0">
        <w:rPr>
          <w:rFonts w:ascii="Times New Roman" w:hAnsi="Times New Roman" w:cs="Times New Roman"/>
          <w:b/>
          <w:bCs/>
          <w:color w:val="0070C0"/>
          <w:sz w:val="24"/>
          <w:szCs w:val="24"/>
          <w:u w:val="single"/>
          <w:lang w:bidi="pa-IN"/>
        </w:rPr>
        <w:t>aurabh.mishra</w:t>
      </w:r>
      <w:r w:rsidR="006279AA">
        <w:rPr>
          <w:rFonts w:ascii="Times New Roman" w:hAnsi="Times New Roman" w:cs="Times New Roman"/>
          <w:b/>
          <w:bCs/>
          <w:color w:val="0070C0"/>
          <w:sz w:val="24"/>
          <w:szCs w:val="24"/>
          <w:u w:val="single"/>
          <w:lang w:bidi="pa-IN"/>
        </w:rPr>
        <w:t>@cup.edu.in</w:t>
      </w:r>
      <w:r w:rsidRPr="007F42D7">
        <w:rPr>
          <w:rFonts w:ascii="Times New Roman" w:hAnsi="Times New Roman" w:cs="Times New Roman"/>
          <w:color w:val="000000" w:themeColor="text1"/>
          <w:sz w:val="24"/>
          <w:szCs w:val="24"/>
          <w:lang w:bidi="pa-IN"/>
        </w:rPr>
        <w:t xml:space="preserve"> on or before the </w:t>
      </w:r>
      <w:r w:rsidR="00C432C1" w:rsidRPr="007F42D7">
        <w:rPr>
          <w:rFonts w:ascii="Times New Roman" w:hAnsi="Times New Roman" w:cs="Times New Roman"/>
          <w:color w:val="000000" w:themeColor="text1"/>
          <w:sz w:val="24"/>
          <w:szCs w:val="24"/>
          <w:lang w:bidi="pa-IN"/>
        </w:rPr>
        <w:t xml:space="preserve">last </w:t>
      </w:r>
      <w:r w:rsidRPr="007F42D7">
        <w:rPr>
          <w:rFonts w:ascii="Times New Roman" w:hAnsi="Times New Roman" w:cs="Times New Roman"/>
          <w:color w:val="000000" w:themeColor="text1"/>
          <w:sz w:val="24"/>
          <w:szCs w:val="24"/>
          <w:lang w:bidi="pa-IN"/>
        </w:rPr>
        <w:t xml:space="preserve">date. Further, applicants need to bring application forms along with testimonials during the interview. </w:t>
      </w:r>
    </w:p>
    <w:p w14:paraId="7444743B" w14:textId="012C03CF" w:rsidR="00DB64F8" w:rsidRDefault="00DB64F8" w:rsidP="00E4380F">
      <w:pPr>
        <w:spacing w:after="0"/>
        <w:jc w:val="both"/>
        <w:rPr>
          <w:rFonts w:ascii="Times New Roman" w:hAnsi="Times New Roman" w:cs="Times New Roman"/>
          <w:color w:val="000000" w:themeColor="text1"/>
          <w:sz w:val="24"/>
          <w:szCs w:val="24"/>
          <w:lang w:bidi="pa-I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9"/>
        <w:gridCol w:w="296"/>
        <w:gridCol w:w="4341"/>
      </w:tblGrid>
      <w:tr w:rsidR="00DB64F8" w:rsidRPr="007F42D7" w14:paraId="101C54C7" w14:textId="77777777" w:rsidTr="006279AA">
        <w:tc>
          <w:tcPr>
            <w:tcW w:w="4389" w:type="dxa"/>
          </w:tcPr>
          <w:p w14:paraId="6E68024C" w14:textId="589F6CC2" w:rsidR="00DB64F8" w:rsidRPr="007F42D7" w:rsidRDefault="00DB64F8" w:rsidP="00DB64F8">
            <w:pP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LAST DATE OF APPLICATION</w:t>
            </w:r>
          </w:p>
        </w:tc>
        <w:tc>
          <w:tcPr>
            <w:tcW w:w="296" w:type="dxa"/>
          </w:tcPr>
          <w:p w14:paraId="272D1B44" w14:textId="31302DF1" w:rsidR="00DB64F8" w:rsidRPr="007F42D7" w:rsidRDefault="00DB64F8" w:rsidP="00E4380F">
            <w:pPr>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w:t>
            </w:r>
          </w:p>
        </w:tc>
        <w:tc>
          <w:tcPr>
            <w:tcW w:w="4341" w:type="dxa"/>
          </w:tcPr>
          <w:p w14:paraId="087BCAB6" w14:textId="4C348ED2" w:rsidR="00DB64F8" w:rsidRPr="007F42D7" w:rsidRDefault="000838FA" w:rsidP="00C432C1">
            <w:pPr>
              <w:jc w:val="both"/>
              <w:rPr>
                <w:rFonts w:ascii="Times New Roman" w:hAnsi="Times New Roman" w:cs="Times New Roman"/>
                <w:b/>
                <w:bCs/>
                <w:sz w:val="24"/>
                <w:szCs w:val="24"/>
              </w:rPr>
            </w:pPr>
            <w:r>
              <w:rPr>
                <w:rFonts w:ascii="Times New Roman" w:hAnsi="Times New Roman" w:cs="Times New Roman"/>
                <w:b/>
                <w:bCs/>
                <w:sz w:val="24"/>
                <w:szCs w:val="24"/>
              </w:rPr>
              <w:t>25</w:t>
            </w:r>
            <w:r w:rsidR="007A1F2A" w:rsidRPr="007A1F2A">
              <w:rPr>
                <w:rFonts w:ascii="Times New Roman" w:hAnsi="Times New Roman" w:cs="Times New Roman"/>
                <w:b/>
                <w:bCs/>
                <w:sz w:val="24"/>
                <w:szCs w:val="24"/>
                <w:vertAlign w:val="superscript"/>
              </w:rPr>
              <w:t>th</w:t>
            </w:r>
            <w:r w:rsidR="00FE6D2D">
              <w:rPr>
                <w:rFonts w:ascii="Times New Roman" w:hAnsi="Times New Roman" w:cs="Times New Roman"/>
                <w:b/>
                <w:bCs/>
                <w:sz w:val="24"/>
                <w:szCs w:val="24"/>
              </w:rPr>
              <w:t xml:space="preserve"> April</w:t>
            </w:r>
            <w:r w:rsidR="007A1F2A">
              <w:rPr>
                <w:rFonts w:ascii="Times New Roman" w:hAnsi="Times New Roman" w:cs="Times New Roman"/>
                <w:b/>
                <w:bCs/>
                <w:sz w:val="24"/>
                <w:szCs w:val="24"/>
              </w:rPr>
              <w:t>, 2026</w:t>
            </w:r>
          </w:p>
        </w:tc>
      </w:tr>
      <w:tr w:rsidR="00DB64F8" w:rsidRPr="007F42D7" w14:paraId="017952F9" w14:textId="77777777" w:rsidTr="006279AA">
        <w:tc>
          <w:tcPr>
            <w:tcW w:w="4389" w:type="dxa"/>
          </w:tcPr>
          <w:p w14:paraId="6D410E13" w14:textId="77777777" w:rsidR="00DB64F8" w:rsidRPr="007914D6" w:rsidRDefault="00DB64F8" w:rsidP="00DB64F8">
            <w:pPr>
              <w:rPr>
                <w:rFonts w:ascii="Times New Roman" w:hAnsi="Times New Roman" w:cs="Times New Roman"/>
                <w:b/>
                <w:bCs/>
                <w:color w:val="000000" w:themeColor="text1"/>
                <w:sz w:val="10"/>
                <w:szCs w:val="10"/>
              </w:rPr>
            </w:pPr>
          </w:p>
        </w:tc>
        <w:tc>
          <w:tcPr>
            <w:tcW w:w="296" w:type="dxa"/>
          </w:tcPr>
          <w:p w14:paraId="73C5DE18" w14:textId="77777777" w:rsidR="00DB64F8" w:rsidRPr="007914D6" w:rsidRDefault="00DB64F8" w:rsidP="00E4380F">
            <w:pPr>
              <w:jc w:val="both"/>
              <w:rPr>
                <w:rFonts w:ascii="Times New Roman" w:hAnsi="Times New Roman" w:cs="Times New Roman"/>
                <w:b/>
                <w:bCs/>
                <w:color w:val="000000" w:themeColor="text1"/>
                <w:sz w:val="10"/>
                <w:szCs w:val="10"/>
              </w:rPr>
            </w:pPr>
          </w:p>
        </w:tc>
        <w:tc>
          <w:tcPr>
            <w:tcW w:w="4341" w:type="dxa"/>
          </w:tcPr>
          <w:p w14:paraId="08E62DD7" w14:textId="77777777" w:rsidR="00DB64F8" w:rsidRPr="007914D6" w:rsidRDefault="00DB64F8" w:rsidP="00C432C1">
            <w:pPr>
              <w:jc w:val="both"/>
              <w:rPr>
                <w:rFonts w:ascii="Times New Roman" w:hAnsi="Times New Roman" w:cs="Times New Roman"/>
                <w:b/>
                <w:bCs/>
                <w:sz w:val="10"/>
                <w:szCs w:val="10"/>
              </w:rPr>
            </w:pPr>
          </w:p>
        </w:tc>
      </w:tr>
      <w:tr w:rsidR="00C432C1" w:rsidRPr="007F42D7" w14:paraId="76534A05" w14:textId="77777777" w:rsidTr="006279AA">
        <w:tc>
          <w:tcPr>
            <w:tcW w:w="4389" w:type="dxa"/>
          </w:tcPr>
          <w:p w14:paraId="362F0C6A" w14:textId="77777777" w:rsidR="00DB64F8" w:rsidRDefault="00C432C1" w:rsidP="00DB64F8">
            <w:pPr>
              <w:rPr>
                <w:rFonts w:ascii="Times New Roman" w:hAnsi="Times New Roman" w:cs="Times New Roman"/>
                <w:b/>
                <w:bCs/>
                <w:color w:val="000000" w:themeColor="text1"/>
                <w:sz w:val="24"/>
                <w:szCs w:val="24"/>
              </w:rPr>
            </w:pPr>
            <w:r w:rsidRPr="007F42D7">
              <w:rPr>
                <w:rFonts w:ascii="Times New Roman" w:hAnsi="Times New Roman" w:cs="Times New Roman"/>
                <w:b/>
                <w:bCs/>
                <w:color w:val="000000" w:themeColor="text1"/>
                <w:sz w:val="24"/>
                <w:szCs w:val="24"/>
              </w:rPr>
              <w:t>DATE OF INTERVIEW</w:t>
            </w:r>
          </w:p>
          <w:p w14:paraId="72DB8D14" w14:textId="7D771996" w:rsidR="00C432C1" w:rsidRPr="007F42D7" w:rsidRDefault="00C432C1" w:rsidP="00DB64F8">
            <w:pPr>
              <w:rPr>
                <w:rFonts w:ascii="Times New Roman" w:hAnsi="Times New Roman" w:cs="Times New Roman"/>
                <w:b/>
                <w:bCs/>
                <w:color w:val="000000" w:themeColor="text1"/>
                <w:sz w:val="24"/>
                <w:szCs w:val="24"/>
              </w:rPr>
            </w:pPr>
          </w:p>
        </w:tc>
        <w:tc>
          <w:tcPr>
            <w:tcW w:w="296" w:type="dxa"/>
          </w:tcPr>
          <w:p w14:paraId="6BC03D30" w14:textId="106EBB5D" w:rsidR="00C432C1" w:rsidRPr="007F42D7" w:rsidRDefault="00C432C1" w:rsidP="00E4380F">
            <w:pPr>
              <w:jc w:val="both"/>
              <w:rPr>
                <w:rFonts w:ascii="Times New Roman" w:hAnsi="Times New Roman" w:cs="Times New Roman"/>
                <w:b/>
                <w:bCs/>
                <w:color w:val="000000" w:themeColor="text1"/>
                <w:sz w:val="24"/>
                <w:szCs w:val="24"/>
              </w:rPr>
            </w:pPr>
            <w:r w:rsidRPr="007F42D7">
              <w:rPr>
                <w:rFonts w:ascii="Times New Roman" w:hAnsi="Times New Roman" w:cs="Times New Roman"/>
                <w:b/>
                <w:bCs/>
                <w:color w:val="000000" w:themeColor="text1"/>
                <w:sz w:val="24"/>
                <w:szCs w:val="24"/>
              </w:rPr>
              <w:t>:</w:t>
            </w:r>
          </w:p>
        </w:tc>
        <w:tc>
          <w:tcPr>
            <w:tcW w:w="4341" w:type="dxa"/>
          </w:tcPr>
          <w:p w14:paraId="560C81D7" w14:textId="51975C00" w:rsidR="00C432C1" w:rsidRPr="007F42D7" w:rsidRDefault="000838FA" w:rsidP="00C432C1">
            <w:pPr>
              <w:jc w:val="both"/>
              <w:rPr>
                <w:rFonts w:ascii="Times New Roman" w:hAnsi="Times New Roman" w:cs="Times New Roman"/>
                <w:b/>
                <w:bCs/>
                <w:sz w:val="24"/>
                <w:szCs w:val="24"/>
              </w:rPr>
            </w:pPr>
            <w:r>
              <w:rPr>
                <w:rFonts w:ascii="Times New Roman" w:hAnsi="Times New Roman" w:cs="Times New Roman"/>
                <w:b/>
                <w:bCs/>
                <w:sz w:val="24"/>
                <w:szCs w:val="24"/>
              </w:rPr>
              <w:t>29</w:t>
            </w:r>
            <w:r w:rsidRPr="000838FA">
              <w:rPr>
                <w:rFonts w:ascii="Times New Roman" w:hAnsi="Times New Roman" w:cs="Times New Roman"/>
                <w:b/>
                <w:bCs/>
                <w:sz w:val="24"/>
                <w:szCs w:val="24"/>
                <w:vertAlign w:val="superscript"/>
              </w:rPr>
              <w:t>th</w:t>
            </w:r>
            <w:r>
              <w:rPr>
                <w:rFonts w:ascii="Times New Roman" w:hAnsi="Times New Roman" w:cs="Times New Roman"/>
                <w:b/>
                <w:bCs/>
                <w:sz w:val="24"/>
                <w:szCs w:val="24"/>
              </w:rPr>
              <w:t xml:space="preserve"> April</w:t>
            </w:r>
            <w:r w:rsidR="00C432C1" w:rsidRPr="007F42D7">
              <w:rPr>
                <w:rFonts w:ascii="Times New Roman" w:hAnsi="Times New Roman" w:cs="Times New Roman"/>
                <w:b/>
                <w:bCs/>
                <w:sz w:val="24"/>
                <w:szCs w:val="24"/>
              </w:rPr>
              <w:t xml:space="preserve">, 2026; </w:t>
            </w:r>
            <w:r w:rsidR="00CB1C42">
              <w:rPr>
                <w:rFonts w:ascii="Times New Roman" w:hAnsi="Times New Roman" w:cs="Times New Roman"/>
                <w:b/>
                <w:bCs/>
                <w:sz w:val="24"/>
                <w:szCs w:val="24"/>
              </w:rPr>
              <w:t>2:00 PM</w:t>
            </w:r>
          </w:p>
          <w:p w14:paraId="48F83D45" w14:textId="77777777" w:rsidR="00C432C1" w:rsidRPr="007F42D7" w:rsidRDefault="00C432C1" w:rsidP="00E4380F">
            <w:pPr>
              <w:jc w:val="both"/>
              <w:rPr>
                <w:rFonts w:ascii="Times New Roman" w:hAnsi="Times New Roman" w:cs="Times New Roman"/>
                <w:b/>
                <w:bCs/>
                <w:color w:val="000000" w:themeColor="text1"/>
                <w:sz w:val="24"/>
                <w:szCs w:val="24"/>
              </w:rPr>
            </w:pPr>
          </w:p>
        </w:tc>
      </w:tr>
      <w:tr w:rsidR="007914D6" w:rsidRPr="007F42D7" w14:paraId="1B4FB7E4" w14:textId="77777777" w:rsidTr="006279AA">
        <w:tc>
          <w:tcPr>
            <w:tcW w:w="4389" w:type="dxa"/>
          </w:tcPr>
          <w:p w14:paraId="1F9F1DD3" w14:textId="77777777" w:rsidR="007914D6" w:rsidRPr="007914D6" w:rsidRDefault="007914D6" w:rsidP="00DB64F8">
            <w:pPr>
              <w:rPr>
                <w:rFonts w:ascii="Times New Roman" w:hAnsi="Times New Roman" w:cs="Times New Roman"/>
                <w:b/>
                <w:bCs/>
                <w:color w:val="000000" w:themeColor="text1"/>
                <w:sz w:val="10"/>
                <w:szCs w:val="10"/>
              </w:rPr>
            </w:pPr>
          </w:p>
        </w:tc>
        <w:tc>
          <w:tcPr>
            <w:tcW w:w="296" w:type="dxa"/>
          </w:tcPr>
          <w:p w14:paraId="3647ED90" w14:textId="77777777" w:rsidR="007914D6" w:rsidRPr="007914D6" w:rsidRDefault="007914D6" w:rsidP="00E4380F">
            <w:pPr>
              <w:jc w:val="both"/>
              <w:rPr>
                <w:rFonts w:ascii="Times New Roman" w:hAnsi="Times New Roman" w:cs="Times New Roman"/>
                <w:b/>
                <w:bCs/>
                <w:color w:val="000000" w:themeColor="text1"/>
                <w:sz w:val="10"/>
                <w:szCs w:val="10"/>
              </w:rPr>
            </w:pPr>
          </w:p>
        </w:tc>
        <w:tc>
          <w:tcPr>
            <w:tcW w:w="4341" w:type="dxa"/>
          </w:tcPr>
          <w:p w14:paraId="007172DA" w14:textId="77777777" w:rsidR="007914D6" w:rsidRPr="007914D6" w:rsidRDefault="007914D6" w:rsidP="00C432C1">
            <w:pPr>
              <w:jc w:val="both"/>
              <w:rPr>
                <w:rFonts w:ascii="Times New Roman" w:hAnsi="Times New Roman" w:cs="Times New Roman"/>
                <w:b/>
                <w:bCs/>
                <w:sz w:val="10"/>
                <w:szCs w:val="10"/>
              </w:rPr>
            </w:pPr>
          </w:p>
        </w:tc>
      </w:tr>
      <w:tr w:rsidR="007914D6" w:rsidRPr="007F42D7" w14:paraId="5752F290" w14:textId="77777777" w:rsidTr="0075721E">
        <w:trPr>
          <w:trHeight w:val="616"/>
        </w:trPr>
        <w:tc>
          <w:tcPr>
            <w:tcW w:w="4389" w:type="dxa"/>
          </w:tcPr>
          <w:p w14:paraId="6431D29D" w14:textId="35D2C3CE" w:rsidR="007914D6" w:rsidRPr="007F42D7" w:rsidRDefault="00CA32AD" w:rsidP="00DB64F8">
            <w:pP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VENUE OF THE INTERVIEW </w:t>
            </w:r>
          </w:p>
        </w:tc>
        <w:tc>
          <w:tcPr>
            <w:tcW w:w="296" w:type="dxa"/>
          </w:tcPr>
          <w:p w14:paraId="6669CD44" w14:textId="1B2FB278" w:rsidR="007914D6" w:rsidRPr="007F42D7" w:rsidRDefault="007914D6" w:rsidP="00E4380F">
            <w:pPr>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w:t>
            </w:r>
          </w:p>
        </w:tc>
        <w:tc>
          <w:tcPr>
            <w:tcW w:w="4341" w:type="dxa"/>
          </w:tcPr>
          <w:p w14:paraId="03F489B1" w14:textId="4BDC8250" w:rsidR="007914D6" w:rsidRDefault="007914D6" w:rsidP="000838FA">
            <w:pPr>
              <w:jc w:val="both"/>
              <w:rPr>
                <w:rFonts w:ascii="Times New Roman" w:hAnsi="Times New Roman" w:cs="Times New Roman"/>
                <w:b/>
                <w:bCs/>
                <w:sz w:val="24"/>
                <w:szCs w:val="24"/>
              </w:rPr>
            </w:pPr>
            <w:r>
              <w:rPr>
                <w:rFonts w:ascii="Times New Roman" w:hAnsi="Times New Roman" w:cs="Times New Roman"/>
                <w:b/>
                <w:bCs/>
                <w:sz w:val="24"/>
                <w:szCs w:val="24"/>
              </w:rPr>
              <w:t xml:space="preserve">Department of </w:t>
            </w:r>
            <w:r w:rsidR="000838FA">
              <w:rPr>
                <w:rFonts w:ascii="Times New Roman" w:hAnsi="Times New Roman" w:cs="Times New Roman"/>
                <w:b/>
                <w:bCs/>
                <w:sz w:val="24"/>
                <w:szCs w:val="24"/>
              </w:rPr>
              <w:t>Microbiology</w:t>
            </w:r>
            <w:r>
              <w:rPr>
                <w:rFonts w:ascii="Times New Roman" w:hAnsi="Times New Roman" w:cs="Times New Roman"/>
                <w:b/>
                <w:bCs/>
                <w:sz w:val="24"/>
                <w:szCs w:val="24"/>
              </w:rPr>
              <w:t xml:space="preserve"> </w:t>
            </w:r>
          </w:p>
        </w:tc>
      </w:tr>
    </w:tbl>
    <w:p w14:paraId="5F273B59" w14:textId="0B4DFC76" w:rsidR="007914D6" w:rsidRPr="007F42D7" w:rsidRDefault="007914D6" w:rsidP="007914D6">
      <w:pPr>
        <w:spacing w:after="0"/>
        <w:jc w:val="both"/>
        <w:rPr>
          <w:rFonts w:ascii="Times New Roman" w:hAnsi="Times New Roman" w:cs="Times New Roman"/>
          <w:color w:val="000000" w:themeColor="text1"/>
          <w:sz w:val="24"/>
          <w:szCs w:val="24"/>
        </w:rPr>
      </w:pPr>
      <w:r>
        <w:rPr>
          <w:rFonts w:ascii="Times New Roman" w:hAnsi="Times New Roman" w:cs="Times New Roman"/>
          <w:sz w:val="24"/>
          <w:szCs w:val="24"/>
        </w:rPr>
        <w:t>Only shortlisted candidates will be called for the interview</w:t>
      </w:r>
      <w:r w:rsidR="0075721E">
        <w:rPr>
          <w:rFonts w:ascii="Times New Roman" w:hAnsi="Times New Roman" w:cs="Times New Roman"/>
          <w:sz w:val="24"/>
          <w:szCs w:val="24"/>
        </w:rPr>
        <w:t>.</w:t>
      </w:r>
    </w:p>
    <w:p w14:paraId="14EBB0FF" w14:textId="77777777" w:rsidR="00C432C1" w:rsidRPr="007F42D7" w:rsidRDefault="00C432C1" w:rsidP="00E4380F">
      <w:pPr>
        <w:spacing w:after="0"/>
        <w:jc w:val="both"/>
        <w:rPr>
          <w:rFonts w:ascii="Times New Roman" w:hAnsi="Times New Roman" w:cs="Times New Roman"/>
          <w:b/>
          <w:bCs/>
          <w:color w:val="000000" w:themeColor="text1"/>
          <w:sz w:val="24"/>
          <w:szCs w:val="24"/>
        </w:rPr>
      </w:pPr>
    </w:p>
    <w:p w14:paraId="4AFE58BD" w14:textId="32C445B0" w:rsidR="00E4380F" w:rsidRDefault="00E4380F" w:rsidP="00E4380F">
      <w:pPr>
        <w:spacing w:after="0"/>
        <w:jc w:val="both"/>
        <w:rPr>
          <w:rFonts w:ascii="Times New Roman" w:hAnsi="Times New Roman" w:cs="Times New Roman"/>
          <w:b/>
          <w:bCs/>
          <w:color w:val="000000" w:themeColor="text1"/>
          <w:sz w:val="24"/>
          <w:szCs w:val="24"/>
        </w:rPr>
      </w:pPr>
    </w:p>
    <w:p w14:paraId="2EB24CCD" w14:textId="0939227A" w:rsidR="003F5DA4" w:rsidRDefault="003F5DA4" w:rsidP="00E4380F">
      <w:pPr>
        <w:spacing w:after="0"/>
        <w:jc w:val="both"/>
        <w:rPr>
          <w:rFonts w:ascii="Times New Roman" w:hAnsi="Times New Roman" w:cs="Times New Roman"/>
          <w:b/>
          <w:bCs/>
          <w:color w:val="000000" w:themeColor="text1"/>
          <w:sz w:val="24"/>
          <w:szCs w:val="24"/>
        </w:rPr>
      </w:pPr>
    </w:p>
    <w:p w14:paraId="6FEC592A" w14:textId="59259EF6" w:rsidR="003F5DA4" w:rsidRDefault="003F5DA4" w:rsidP="00E4380F">
      <w:pPr>
        <w:spacing w:after="0"/>
        <w:jc w:val="both"/>
        <w:rPr>
          <w:rFonts w:ascii="Times New Roman" w:hAnsi="Times New Roman" w:cs="Times New Roman"/>
          <w:b/>
          <w:bCs/>
          <w:color w:val="000000" w:themeColor="text1"/>
          <w:sz w:val="24"/>
          <w:szCs w:val="24"/>
        </w:rPr>
      </w:pPr>
    </w:p>
    <w:p w14:paraId="13502334" w14:textId="77777777" w:rsidR="003F5DA4" w:rsidRPr="007F42D7" w:rsidRDefault="003F5DA4" w:rsidP="00E4380F">
      <w:pPr>
        <w:spacing w:after="0"/>
        <w:jc w:val="both"/>
        <w:rPr>
          <w:rFonts w:ascii="Times New Roman" w:hAnsi="Times New Roman" w:cs="Times New Roman"/>
          <w:b/>
          <w:bCs/>
          <w:color w:val="000000" w:themeColor="text1"/>
          <w:sz w:val="24"/>
          <w:szCs w:val="24"/>
        </w:rPr>
      </w:pPr>
      <w:bookmarkStart w:id="0" w:name="_GoBack"/>
      <w:bookmarkEnd w:id="0"/>
    </w:p>
    <w:p w14:paraId="148CBF5A" w14:textId="2ABA5119" w:rsidR="00C02325" w:rsidRPr="007F42D7" w:rsidRDefault="00C02325" w:rsidP="00E4380F">
      <w:pPr>
        <w:spacing w:after="0"/>
        <w:jc w:val="both"/>
        <w:rPr>
          <w:rFonts w:ascii="Times New Roman" w:hAnsi="Times New Roman" w:cs="Times New Roman"/>
          <w:b/>
          <w:sz w:val="24"/>
          <w:szCs w:val="24"/>
        </w:rPr>
      </w:pPr>
      <w:r w:rsidRPr="007F42D7">
        <w:rPr>
          <w:rFonts w:ascii="Times New Roman" w:hAnsi="Times New Roman" w:cs="Times New Roman"/>
          <w:b/>
          <w:sz w:val="24"/>
          <w:szCs w:val="24"/>
        </w:rPr>
        <w:lastRenderedPageBreak/>
        <w:t xml:space="preserve">Terms &amp; Conditions: </w:t>
      </w:r>
    </w:p>
    <w:p w14:paraId="48C5EA33" w14:textId="77777777" w:rsidR="00E25B21" w:rsidRPr="007F42D7" w:rsidRDefault="00E25B21" w:rsidP="00E4380F">
      <w:pPr>
        <w:spacing w:after="0"/>
        <w:jc w:val="both"/>
        <w:rPr>
          <w:rFonts w:ascii="Times New Roman" w:hAnsi="Times New Roman" w:cs="Times New Roman"/>
          <w:b/>
          <w:sz w:val="24"/>
          <w:szCs w:val="24"/>
        </w:rPr>
      </w:pPr>
    </w:p>
    <w:p w14:paraId="7695AB25" w14:textId="4191BEC8" w:rsidR="00D45A07" w:rsidRPr="007F42D7" w:rsidRDefault="00D45A07" w:rsidP="00E4380F">
      <w:pPr>
        <w:pStyle w:val="ListParagraph"/>
        <w:numPr>
          <w:ilvl w:val="0"/>
          <w:numId w:val="8"/>
        </w:numPr>
        <w:spacing w:after="0" w:line="240" w:lineRule="atLeast"/>
        <w:jc w:val="both"/>
        <w:rPr>
          <w:rFonts w:ascii="Times New Roman" w:hAnsi="Times New Roman" w:cs="Times New Roman"/>
          <w:sz w:val="24"/>
          <w:szCs w:val="24"/>
        </w:rPr>
      </w:pPr>
      <w:r w:rsidRPr="007F42D7">
        <w:rPr>
          <w:rFonts w:ascii="Times New Roman" w:hAnsi="Times New Roman" w:cs="Times New Roman"/>
          <w:sz w:val="24"/>
          <w:szCs w:val="24"/>
        </w:rPr>
        <w:t>The above</w:t>
      </w:r>
      <w:r w:rsidR="00FE77F6" w:rsidRPr="007F42D7">
        <w:rPr>
          <w:rFonts w:ascii="Times New Roman" w:hAnsi="Times New Roman" w:cs="Times New Roman"/>
          <w:sz w:val="24"/>
          <w:szCs w:val="24"/>
        </w:rPr>
        <w:t xml:space="preserve"> </w:t>
      </w:r>
      <w:r w:rsidRPr="007F42D7">
        <w:rPr>
          <w:rFonts w:ascii="Times New Roman" w:hAnsi="Times New Roman" w:cs="Times New Roman"/>
          <w:sz w:val="24"/>
          <w:szCs w:val="24"/>
        </w:rPr>
        <w:t xml:space="preserve">mentioned post(s) is/are purely temporary for </w:t>
      </w:r>
      <w:r w:rsidR="007914D6">
        <w:rPr>
          <w:rFonts w:ascii="Times New Roman" w:hAnsi="Times New Roman" w:cs="Times New Roman"/>
          <w:sz w:val="24"/>
          <w:szCs w:val="24"/>
        </w:rPr>
        <w:t xml:space="preserve">a </w:t>
      </w:r>
      <w:r w:rsidRPr="007F42D7">
        <w:rPr>
          <w:rFonts w:ascii="Times New Roman" w:hAnsi="Times New Roman" w:cs="Times New Roman"/>
          <w:sz w:val="24"/>
          <w:szCs w:val="24"/>
        </w:rPr>
        <w:t xml:space="preserve">limited period or duration of Research Project funded by the funding agency </w:t>
      </w:r>
    </w:p>
    <w:p w14:paraId="6BD49E4A" w14:textId="77777777" w:rsidR="00E4380F" w:rsidRPr="007F42D7" w:rsidRDefault="00E4380F" w:rsidP="00E4380F">
      <w:pPr>
        <w:pStyle w:val="ListParagraph"/>
        <w:spacing w:after="0" w:line="240" w:lineRule="atLeast"/>
        <w:ind w:left="1080"/>
        <w:jc w:val="both"/>
        <w:rPr>
          <w:rFonts w:ascii="Times New Roman" w:hAnsi="Times New Roman" w:cs="Times New Roman"/>
          <w:sz w:val="24"/>
          <w:szCs w:val="24"/>
        </w:rPr>
      </w:pPr>
    </w:p>
    <w:p w14:paraId="0738B021" w14:textId="77777777" w:rsidR="00E4380F" w:rsidRPr="006279AA" w:rsidRDefault="00E4380F" w:rsidP="006279AA">
      <w:pPr>
        <w:spacing w:after="0" w:line="240" w:lineRule="atLeast"/>
        <w:jc w:val="both"/>
        <w:rPr>
          <w:rFonts w:ascii="Times New Roman" w:hAnsi="Times New Roman" w:cs="Times New Roman"/>
          <w:sz w:val="24"/>
          <w:szCs w:val="24"/>
        </w:rPr>
      </w:pPr>
    </w:p>
    <w:p w14:paraId="60C4F395" w14:textId="56C9651B" w:rsidR="00D45A07" w:rsidRPr="007F42D7" w:rsidRDefault="00D45A07" w:rsidP="00E4380F">
      <w:pPr>
        <w:pStyle w:val="ListParagraph"/>
        <w:numPr>
          <w:ilvl w:val="0"/>
          <w:numId w:val="8"/>
        </w:numPr>
        <w:spacing w:after="0" w:line="240" w:lineRule="atLeast"/>
        <w:jc w:val="both"/>
        <w:rPr>
          <w:rFonts w:ascii="Times New Roman" w:hAnsi="Times New Roman" w:cs="Times New Roman"/>
          <w:sz w:val="24"/>
          <w:szCs w:val="24"/>
        </w:rPr>
      </w:pPr>
      <w:r w:rsidRPr="007F42D7">
        <w:rPr>
          <w:rFonts w:ascii="Times New Roman" w:hAnsi="Times New Roman" w:cs="Times New Roman"/>
          <w:sz w:val="24"/>
          <w:szCs w:val="24"/>
        </w:rPr>
        <w:t xml:space="preserve">Applicants shall be required to show the original documents at the time of </w:t>
      </w:r>
      <w:r w:rsidR="00F76530" w:rsidRPr="007F42D7">
        <w:rPr>
          <w:rFonts w:ascii="Times New Roman" w:hAnsi="Times New Roman" w:cs="Times New Roman"/>
          <w:sz w:val="24"/>
          <w:szCs w:val="24"/>
        </w:rPr>
        <w:t>interview/</w:t>
      </w:r>
      <w:r w:rsidRPr="007F42D7">
        <w:rPr>
          <w:rFonts w:ascii="Times New Roman" w:hAnsi="Times New Roman" w:cs="Times New Roman"/>
          <w:sz w:val="24"/>
          <w:szCs w:val="24"/>
        </w:rPr>
        <w:t>joining</w:t>
      </w:r>
    </w:p>
    <w:p w14:paraId="61DA0609" w14:textId="77777777" w:rsidR="00E4380F" w:rsidRPr="007F42D7" w:rsidRDefault="00E4380F" w:rsidP="00E4380F">
      <w:pPr>
        <w:pStyle w:val="ListParagraph"/>
        <w:spacing w:after="0" w:line="240" w:lineRule="atLeast"/>
        <w:ind w:left="1080"/>
        <w:jc w:val="both"/>
        <w:rPr>
          <w:rFonts w:ascii="Times New Roman" w:hAnsi="Times New Roman" w:cs="Times New Roman"/>
          <w:sz w:val="24"/>
          <w:szCs w:val="24"/>
        </w:rPr>
      </w:pPr>
    </w:p>
    <w:p w14:paraId="7EC17C15" w14:textId="24C98402" w:rsidR="00C02325" w:rsidRPr="007F42D7" w:rsidRDefault="00C02325" w:rsidP="00E4380F">
      <w:pPr>
        <w:pStyle w:val="ListParagraph"/>
        <w:numPr>
          <w:ilvl w:val="0"/>
          <w:numId w:val="8"/>
        </w:numPr>
        <w:spacing w:after="0" w:line="240" w:lineRule="atLeast"/>
        <w:jc w:val="both"/>
        <w:rPr>
          <w:rFonts w:ascii="Times New Roman" w:hAnsi="Times New Roman" w:cs="Times New Roman"/>
          <w:sz w:val="24"/>
          <w:szCs w:val="24"/>
        </w:rPr>
      </w:pPr>
      <w:r w:rsidRPr="007F42D7">
        <w:rPr>
          <w:rFonts w:ascii="Times New Roman" w:hAnsi="Times New Roman" w:cs="Times New Roman"/>
          <w:sz w:val="24"/>
          <w:szCs w:val="24"/>
        </w:rPr>
        <w:t xml:space="preserve">No TA/DA will be paid for attending the interview.  </w:t>
      </w:r>
    </w:p>
    <w:p w14:paraId="5E8DD2F8" w14:textId="77777777" w:rsidR="00E4380F" w:rsidRPr="007F42D7" w:rsidRDefault="00E4380F" w:rsidP="00E4380F">
      <w:pPr>
        <w:pStyle w:val="ListParagraph"/>
        <w:spacing w:after="0" w:line="240" w:lineRule="atLeast"/>
        <w:ind w:left="1080"/>
        <w:jc w:val="both"/>
        <w:rPr>
          <w:rFonts w:ascii="Times New Roman" w:hAnsi="Times New Roman" w:cs="Times New Roman"/>
          <w:sz w:val="24"/>
          <w:szCs w:val="24"/>
        </w:rPr>
      </w:pPr>
    </w:p>
    <w:p w14:paraId="5FC2337A" w14:textId="4E0630E0" w:rsidR="00B15B48" w:rsidRPr="007F42D7" w:rsidRDefault="00B15B48" w:rsidP="00E4380F">
      <w:pPr>
        <w:pStyle w:val="ListParagraph"/>
        <w:numPr>
          <w:ilvl w:val="0"/>
          <w:numId w:val="8"/>
        </w:numPr>
        <w:spacing w:after="0" w:line="240" w:lineRule="atLeast"/>
        <w:jc w:val="both"/>
        <w:rPr>
          <w:rFonts w:ascii="Times New Roman" w:hAnsi="Times New Roman" w:cs="Times New Roman"/>
          <w:sz w:val="24"/>
          <w:szCs w:val="24"/>
        </w:rPr>
      </w:pPr>
      <w:r w:rsidRPr="007F42D7">
        <w:rPr>
          <w:rFonts w:ascii="Times New Roman" w:hAnsi="Times New Roman" w:cs="Times New Roman"/>
          <w:sz w:val="24"/>
          <w:szCs w:val="24"/>
        </w:rPr>
        <w:t>The University reserves the right to withdraw this advertisement or increase/decrease the number of posts at any time without assigning any reason.</w:t>
      </w:r>
    </w:p>
    <w:p w14:paraId="0CD4C617" w14:textId="77777777" w:rsidR="00E4380F" w:rsidRPr="007F42D7" w:rsidRDefault="00E4380F" w:rsidP="00E4380F">
      <w:pPr>
        <w:pStyle w:val="ListParagraph"/>
        <w:spacing w:after="0"/>
        <w:ind w:left="1080"/>
        <w:jc w:val="both"/>
        <w:rPr>
          <w:rFonts w:ascii="Times New Roman" w:hAnsi="Times New Roman" w:cs="Times New Roman"/>
          <w:sz w:val="24"/>
          <w:szCs w:val="24"/>
        </w:rPr>
      </w:pPr>
    </w:p>
    <w:p w14:paraId="383DC748" w14:textId="01E36CE2" w:rsidR="00664B36" w:rsidRPr="007F42D7" w:rsidRDefault="00664B36" w:rsidP="00E4380F">
      <w:pPr>
        <w:pStyle w:val="ListParagraph"/>
        <w:numPr>
          <w:ilvl w:val="0"/>
          <w:numId w:val="8"/>
        </w:numPr>
        <w:spacing w:after="0"/>
        <w:jc w:val="both"/>
        <w:rPr>
          <w:rFonts w:ascii="Times New Roman" w:hAnsi="Times New Roman" w:cs="Times New Roman"/>
          <w:sz w:val="24"/>
          <w:szCs w:val="24"/>
        </w:rPr>
      </w:pPr>
      <w:r w:rsidRPr="007F42D7">
        <w:rPr>
          <w:rFonts w:ascii="Times New Roman" w:hAnsi="Times New Roman" w:cs="Times New Roman"/>
          <w:sz w:val="24"/>
          <w:szCs w:val="24"/>
        </w:rPr>
        <w:t>The right is also reserved with the University either to fill or not to fill the vacancies. The decision of Competent Authority of the university in this regard shall be final.</w:t>
      </w:r>
    </w:p>
    <w:p w14:paraId="369AF401" w14:textId="77777777" w:rsidR="00E4380F" w:rsidRPr="007F42D7" w:rsidRDefault="00E4380F" w:rsidP="00E4380F">
      <w:pPr>
        <w:pStyle w:val="ListParagraph"/>
        <w:spacing w:after="0"/>
        <w:ind w:left="1080"/>
        <w:jc w:val="both"/>
        <w:rPr>
          <w:rFonts w:ascii="Times New Roman" w:hAnsi="Times New Roman" w:cs="Times New Roman"/>
          <w:sz w:val="24"/>
          <w:szCs w:val="24"/>
        </w:rPr>
      </w:pPr>
    </w:p>
    <w:p w14:paraId="3512E794" w14:textId="0A41FFAC" w:rsidR="00664B36" w:rsidRPr="007F42D7" w:rsidRDefault="00664B36" w:rsidP="00E4380F">
      <w:pPr>
        <w:pStyle w:val="ListParagraph"/>
        <w:numPr>
          <w:ilvl w:val="0"/>
          <w:numId w:val="8"/>
        </w:numPr>
        <w:spacing w:after="0"/>
        <w:jc w:val="both"/>
        <w:rPr>
          <w:rFonts w:ascii="Times New Roman" w:hAnsi="Times New Roman" w:cs="Times New Roman"/>
          <w:sz w:val="24"/>
          <w:szCs w:val="24"/>
        </w:rPr>
      </w:pPr>
      <w:r w:rsidRPr="007F42D7">
        <w:rPr>
          <w:rFonts w:ascii="Times New Roman" w:hAnsi="Times New Roman" w:cs="Times New Roman"/>
          <w:sz w:val="24"/>
          <w:szCs w:val="24"/>
        </w:rPr>
        <w:t>Suppression of factual information, supply of fake documents, providing false or misleading information or any other undesirable action by the candidate shall lead to cancellation of his /her candidature. In case, it is detected at any point of time in future even after engagement that the candidate was not eligible as per the prescribed qualification, experience etc. which could not be detected at the time of Test/Interaction cum Interview due to whatever circumstances, his/her engagement shall be liable to be terminated forthwith as per this clause and also based on his/her undertaking.</w:t>
      </w:r>
    </w:p>
    <w:p w14:paraId="20FA1758" w14:textId="77777777" w:rsidR="00E4380F" w:rsidRPr="007F42D7" w:rsidRDefault="00E4380F" w:rsidP="00E4380F">
      <w:pPr>
        <w:pStyle w:val="ListParagraph"/>
        <w:spacing w:after="0"/>
        <w:ind w:left="1080"/>
        <w:jc w:val="both"/>
        <w:rPr>
          <w:rFonts w:ascii="Times New Roman" w:hAnsi="Times New Roman" w:cs="Times New Roman"/>
          <w:sz w:val="24"/>
          <w:szCs w:val="24"/>
        </w:rPr>
      </w:pPr>
    </w:p>
    <w:p w14:paraId="0B41B525" w14:textId="77777777" w:rsidR="00E4380F" w:rsidRPr="007F42D7" w:rsidRDefault="00664B36" w:rsidP="00E4380F">
      <w:pPr>
        <w:pStyle w:val="ListParagraph"/>
        <w:numPr>
          <w:ilvl w:val="0"/>
          <w:numId w:val="8"/>
        </w:numPr>
        <w:spacing w:after="0"/>
        <w:jc w:val="both"/>
        <w:rPr>
          <w:rFonts w:ascii="Times New Roman" w:hAnsi="Times New Roman" w:cs="Times New Roman"/>
          <w:sz w:val="24"/>
          <w:szCs w:val="24"/>
        </w:rPr>
      </w:pPr>
      <w:r w:rsidRPr="007F42D7">
        <w:rPr>
          <w:rFonts w:ascii="Times New Roman" w:hAnsi="Times New Roman" w:cs="Times New Roman"/>
          <w:sz w:val="24"/>
          <w:szCs w:val="24"/>
        </w:rPr>
        <w:t>The rules and regulations of Central University of Punjab and funding agency will be applicable to the selected candidates</w:t>
      </w:r>
    </w:p>
    <w:p w14:paraId="636BCE11" w14:textId="77777777" w:rsidR="00E4380F" w:rsidRPr="007F42D7" w:rsidRDefault="00E4380F" w:rsidP="00E4380F">
      <w:pPr>
        <w:pStyle w:val="ListParagraph"/>
        <w:spacing w:after="0"/>
        <w:ind w:left="1080"/>
        <w:jc w:val="both"/>
        <w:rPr>
          <w:rFonts w:ascii="Times New Roman" w:hAnsi="Times New Roman" w:cs="Times New Roman"/>
          <w:sz w:val="24"/>
          <w:szCs w:val="24"/>
        </w:rPr>
      </w:pPr>
    </w:p>
    <w:p w14:paraId="222A82EA" w14:textId="29169C02" w:rsidR="00664B36" w:rsidRPr="007F42D7" w:rsidRDefault="00664B36" w:rsidP="00E4380F">
      <w:pPr>
        <w:pStyle w:val="ListParagraph"/>
        <w:numPr>
          <w:ilvl w:val="0"/>
          <w:numId w:val="8"/>
        </w:numPr>
        <w:spacing w:after="0"/>
        <w:jc w:val="both"/>
        <w:rPr>
          <w:rFonts w:ascii="Times New Roman" w:hAnsi="Times New Roman" w:cs="Times New Roman"/>
          <w:sz w:val="24"/>
          <w:szCs w:val="24"/>
        </w:rPr>
      </w:pPr>
      <w:r w:rsidRPr="007F42D7">
        <w:rPr>
          <w:rFonts w:ascii="Times New Roman" w:hAnsi="Times New Roman" w:cs="Times New Roman"/>
          <w:color w:val="000000" w:themeColor="text1"/>
          <w:sz w:val="24"/>
          <w:szCs w:val="24"/>
        </w:rPr>
        <w:t xml:space="preserve">In case of any dispute, </w:t>
      </w:r>
      <w:r w:rsidR="00F76530" w:rsidRPr="007F42D7">
        <w:rPr>
          <w:rFonts w:ascii="Times New Roman" w:hAnsi="Times New Roman" w:cs="Times New Roman"/>
          <w:color w:val="000000" w:themeColor="text1"/>
          <w:sz w:val="24"/>
          <w:szCs w:val="24"/>
        </w:rPr>
        <w:t xml:space="preserve">the decision of the </w:t>
      </w:r>
      <w:r w:rsidRPr="007F42D7">
        <w:rPr>
          <w:rFonts w:ascii="Times New Roman" w:hAnsi="Times New Roman" w:cs="Times New Roman"/>
          <w:color w:val="000000" w:themeColor="text1"/>
          <w:sz w:val="24"/>
          <w:szCs w:val="24"/>
        </w:rPr>
        <w:t>University will be final.</w:t>
      </w:r>
    </w:p>
    <w:p w14:paraId="2FCAB25E" w14:textId="77777777" w:rsidR="00E4380F" w:rsidRPr="007F42D7" w:rsidRDefault="00E4380F" w:rsidP="00E4380F">
      <w:pPr>
        <w:pStyle w:val="ListParagraph"/>
        <w:spacing w:after="0"/>
        <w:ind w:left="1080"/>
        <w:jc w:val="both"/>
        <w:rPr>
          <w:rFonts w:ascii="Times New Roman" w:hAnsi="Times New Roman" w:cs="Times New Roman"/>
          <w:sz w:val="24"/>
          <w:szCs w:val="24"/>
        </w:rPr>
      </w:pPr>
    </w:p>
    <w:p w14:paraId="7C7FE238" w14:textId="25309C89" w:rsidR="00E4380F" w:rsidRPr="007F42D7" w:rsidRDefault="00664B36" w:rsidP="00E4380F">
      <w:pPr>
        <w:spacing w:after="0" w:line="240" w:lineRule="auto"/>
        <w:jc w:val="both"/>
        <w:rPr>
          <w:rFonts w:ascii="Times New Roman" w:hAnsi="Times New Roman" w:cs="Times New Roman"/>
          <w:b/>
          <w:bCs/>
          <w:sz w:val="24"/>
          <w:szCs w:val="24"/>
        </w:rPr>
      </w:pPr>
      <w:r w:rsidRPr="007F42D7">
        <w:rPr>
          <w:rFonts w:ascii="Times New Roman" w:hAnsi="Times New Roman" w:cs="Times New Roman"/>
          <w:b/>
          <w:bCs/>
          <w:sz w:val="24"/>
          <w:szCs w:val="24"/>
        </w:rPr>
        <w:t>FOR MORE DETAILS</w:t>
      </w:r>
      <w:r w:rsidR="00AA3FDB" w:rsidRPr="007F42D7">
        <w:rPr>
          <w:rFonts w:ascii="Times New Roman" w:hAnsi="Times New Roman" w:cs="Times New Roman"/>
          <w:b/>
          <w:bCs/>
          <w:sz w:val="24"/>
          <w:szCs w:val="24"/>
        </w:rPr>
        <w:t>,</w:t>
      </w:r>
      <w:r w:rsidRPr="007F42D7">
        <w:rPr>
          <w:rFonts w:ascii="Times New Roman" w:hAnsi="Times New Roman" w:cs="Times New Roman"/>
          <w:b/>
          <w:bCs/>
          <w:sz w:val="24"/>
          <w:szCs w:val="24"/>
        </w:rPr>
        <w:t xml:space="preserve"> PLEASE CONTACT:</w:t>
      </w:r>
      <w:r w:rsidR="00F76530" w:rsidRPr="007F42D7">
        <w:rPr>
          <w:rFonts w:ascii="Times New Roman" w:hAnsi="Times New Roman" w:cs="Times New Roman"/>
          <w:b/>
          <w:bCs/>
          <w:sz w:val="24"/>
          <w:szCs w:val="24"/>
        </w:rPr>
        <w:t xml:space="preserve"> </w:t>
      </w:r>
    </w:p>
    <w:p w14:paraId="54F1F328" w14:textId="77777777" w:rsidR="00E4380F" w:rsidRPr="007F42D7" w:rsidRDefault="00E4380F" w:rsidP="00E4380F">
      <w:pPr>
        <w:spacing w:after="0" w:line="240" w:lineRule="auto"/>
        <w:jc w:val="both"/>
        <w:rPr>
          <w:rFonts w:ascii="Times New Roman" w:hAnsi="Times New Roman" w:cs="Times New Roman"/>
          <w:b/>
          <w:bCs/>
          <w:sz w:val="24"/>
          <w:szCs w:val="24"/>
        </w:rPr>
      </w:pPr>
    </w:p>
    <w:p w14:paraId="5D3AACF8" w14:textId="4651261B" w:rsidR="007F42D7" w:rsidRPr="007F42D7" w:rsidRDefault="00BD4266" w:rsidP="006C5816">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Dr. Saurabh Mishra</w:t>
      </w:r>
    </w:p>
    <w:p w14:paraId="7CB3BDEB" w14:textId="77777777" w:rsidR="007F42D7" w:rsidRPr="007F42D7" w:rsidRDefault="007F42D7" w:rsidP="006C5816">
      <w:pPr>
        <w:spacing w:after="0" w:line="240" w:lineRule="auto"/>
        <w:ind w:left="720"/>
        <w:rPr>
          <w:rFonts w:ascii="Times New Roman" w:hAnsi="Times New Roman" w:cs="Times New Roman"/>
          <w:sz w:val="24"/>
          <w:szCs w:val="24"/>
        </w:rPr>
      </w:pPr>
      <w:r w:rsidRPr="007F42D7">
        <w:rPr>
          <w:rFonts w:ascii="Times New Roman" w:hAnsi="Times New Roman" w:cs="Times New Roman"/>
          <w:sz w:val="24"/>
          <w:szCs w:val="24"/>
        </w:rPr>
        <w:t xml:space="preserve">Principal Investigator </w:t>
      </w:r>
    </w:p>
    <w:p w14:paraId="3D002601" w14:textId="21164E48" w:rsidR="007F42D7" w:rsidRPr="007F42D7" w:rsidRDefault="007F42D7" w:rsidP="006C5816">
      <w:pPr>
        <w:spacing w:after="0" w:line="240" w:lineRule="auto"/>
        <w:ind w:left="720"/>
        <w:rPr>
          <w:rFonts w:ascii="Times New Roman" w:hAnsi="Times New Roman" w:cs="Times New Roman"/>
          <w:sz w:val="24"/>
          <w:szCs w:val="24"/>
        </w:rPr>
      </w:pPr>
      <w:r w:rsidRPr="007F42D7">
        <w:rPr>
          <w:rFonts w:ascii="Times New Roman" w:hAnsi="Times New Roman" w:cs="Times New Roman"/>
          <w:sz w:val="24"/>
          <w:szCs w:val="24"/>
        </w:rPr>
        <w:t xml:space="preserve">E-mail: </w:t>
      </w:r>
      <w:r w:rsidR="00BD4266">
        <w:rPr>
          <w:rFonts w:ascii="Times New Roman" w:hAnsi="Times New Roman" w:cs="Times New Roman"/>
          <w:sz w:val="24"/>
          <w:szCs w:val="24"/>
        </w:rPr>
        <w:t>Saurabh.mishra</w:t>
      </w:r>
      <w:r w:rsidRPr="007F42D7">
        <w:rPr>
          <w:rFonts w:ascii="Times New Roman" w:hAnsi="Times New Roman" w:cs="Times New Roman"/>
          <w:sz w:val="24"/>
          <w:szCs w:val="24"/>
        </w:rPr>
        <w:t xml:space="preserve">@cup.edu.in </w:t>
      </w:r>
    </w:p>
    <w:p w14:paraId="58F708B9" w14:textId="05631224" w:rsidR="00E4380F" w:rsidRPr="007F42D7" w:rsidRDefault="007F42D7" w:rsidP="006C5816">
      <w:pPr>
        <w:spacing w:after="0" w:line="240" w:lineRule="auto"/>
        <w:ind w:left="720"/>
        <w:rPr>
          <w:rFonts w:ascii="Times New Roman" w:hAnsi="Times New Roman" w:cs="Times New Roman"/>
          <w:sz w:val="24"/>
          <w:szCs w:val="24"/>
        </w:rPr>
      </w:pPr>
      <w:r w:rsidRPr="007F42D7">
        <w:rPr>
          <w:rFonts w:ascii="Times New Roman" w:hAnsi="Times New Roman" w:cs="Times New Roman"/>
          <w:sz w:val="24"/>
          <w:szCs w:val="24"/>
        </w:rPr>
        <w:t xml:space="preserve">Mobile: +91 </w:t>
      </w:r>
      <w:r w:rsidR="00BD4266">
        <w:rPr>
          <w:rFonts w:ascii="Times New Roman" w:hAnsi="Times New Roman" w:cs="Times New Roman"/>
          <w:sz w:val="24"/>
          <w:szCs w:val="24"/>
        </w:rPr>
        <w:t>8528479503</w:t>
      </w:r>
      <w:r w:rsidR="006C5816" w:rsidRPr="007F42D7">
        <w:rPr>
          <w:rFonts w:ascii="Times New Roman" w:hAnsi="Times New Roman" w:cs="Times New Roman"/>
          <w:sz w:val="24"/>
          <w:szCs w:val="24"/>
        </w:rPr>
        <w:tab/>
      </w:r>
      <w:r w:rsidR="006C5816" w:rsidRPr="007F42D7">
        <w:rPr>
          <w:rFonts w:ascii="Times New Roman" w:hAnsi="Times New Roman" w:cs="Times New Roman"/>
          <w:sz w:val="24"/>
          <w:szCs w:val="24"/>
        </w:rPr>
        <w:tab/>
      </w:r>
      <w:r w:rsidR="006C5816" w:rsidRPr="007F42D7">
        <w:rPr>
          <w:rFonts w:ascii="Times New Roman" w:hAnsi="Times New Roman" w:cs="Times New Roman"/>
          <w:sz w:val="24"/>
          <w:szCs w:val="24"/>
        </w:rPr>
        <w:tab/>
      </w:r>
    </w:p>
    <w:p w14:paraId="35ED99D2" w14:textId="77777777" w:rsidR="00E4380F" w:rsidRPr="007F42D7" w:rsidRDefault="00E4380F" w:rsidP="00E4380F">
      <w:pPr>
        <w:spacing w:after="0" w:line="240" w:lineRule="auto"/>
        <w:jc w:val="right"/>
        <w:rPr>
          <w:rFonts w:ascii="Times New Roman" w:hAnsi="Times New Roman" w:cs="Times New Roman"/>
          <w:sz w:val="24"/>
          <w:szCs w:val="24"/>
        </w:rPr>
      </w:pPr>
    </w:p>
    <w:p w14:paraId="182C9B58" w14:textId="181698B8" w:rsidR="00664B36" w:rsidRPr="007F42D7" w:rsidRDefault="004E6C03" w:rsidP="00E4380F">
      <w:pPr>
        <w:spacing w:after="0" w:line="240" w:lineRule="auto"/>
        <w:jc w:val="right"/>
        <w:rPr>
          <w:rFonts w:ascii="Times New Roman" w:hAnsi="Times New Roman" w:cs="Times New Roman"/>
          <w:b/>
          <w:bCs/>
          <w:i/>
          <w:iCs/>
          <w:sz w:val="24"/>
          <w:szCs w:val="24"/>
        </w:rPr>
      </w:pPr>
      <w:r w:rsidRPr="007F42D7">
        <w:rPr>
          <w:rFonts w:ascii="Times New Roman" w:hAnsi="Times New Roman" w:cs="Times New Roman"/>
          <w:sz w:val="24"/>
          <w:szCs w:val="24"/>
        </w:rPr>
        <w:t xml:space="preserve"> </w:t>
      </w:r>
      <w:r w:rsidR="00664B36" w:rsidRPr="007F42D7">
        <w:rPr>
          <w:rFonts w:ascii="Times New Roman" w:hAnsi="Times New Roman" w:cs="Times New Roman"/>
          <w:i/>
          <w:iCs/>
          <w:sz w:val="24"/>
          <w:szCs w:val="24"/>
        </w:rPr>
        <w:t>for Central University of Punjab</w:t>
      </w:r>
    </w:p>
    <w:p w14:paraId="1CE414E7" w14:textId="27273F8D" w:rsidR="00E25B21" w:rsidRPr="007F42D7" w:rsidRDefault="00E25B21" w:rsidP="00E4380F">
      <w:pPr>
        <w:spacing w:after="0" w:line="240" w:lineRule="auto"/>
        <w:ind w:left="360"/>
        <w:jc w:val="right"/>
        <w:rPr>
          <w:rFonts w:ascii="Times New Roman" w:hAnsi="Times New Roman" w:cs="Times New Roman"/>
          <w:b/>
          <w:bCs/>
          <w:sz w:val="24"/>
          <w:szCs w:val="24"/>
        </w:rPr>
      </w:pPr>
      <w:r w:rsidRPr="007F42D7">
        <w:rPr>
          <w:rFonts w:ascii="Times New Roman" w:hAnsi="Times New Roman" w:cs="Times New Roman"/>
          <w:b/>
          <w:bCs/>
          <w:sz w:val="24"/>
          <w:szCs w:val="24"/>
        </w:rPr>
        <w:t>Sd/-xx</w:t>
      </w:r>
    </w:p>
    <w:p w14:paraId="5BAE99EF" w14:textId="17348B8E" w:rsidR="00B15B48" w:rsidRPr="007F42D7" w:rsidRDefault="00D76FA4" w:rsidP="00E4380F">
      <w:pPr>
        <w:spacing w:after="0" w:line="240" w:lineRule="auto"/>
        <w:ind w:left="360"/>
        <w:jc w:val="right"/>
        <w:rPr>
          <w:rFonts w:ascii="Times New Roman" w:hAnsi="Times New Roman" w:cs="Times New Roman"/>
          <w:sz w:val="24"/>
          <w:szCs w:val="24"/>
        </w:rPr>
      </w:pPr>
      <w:r w:rsidRPr="007F42D7">
        <w:rPr>
          <w:rFonts w:ascii="Times New Roman" w:hAnsi="Times New Roman" w:cs="Times New Roman"/>
          <w:b/>
          <w:bCs/>
          <w:sz w:val="24"/>
          <w:szCs w:val="24"/>
        </w:rPr>
        <w:t>PRINCIPAL INVESTIGATOR</w:t>
      </w:r>
    </w:p>
    <w:sectPr w:rsidR="00B15B48" w:rsidRPr="007F42D7" w:rsidSect="00905A3C">
      <w:pgSz w:w="11906" w:h="16838" w:code="9"/>
      <w:pgMar w:top="709" w:right="1440" w:bottom="113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113F1"/>
    <w:multiLevelType w:val="hybridMultilevel"/>
    <w:tmpl w:val="7EFE6836"/>
    <w:lvl w:ilvl="0" w:tplc="40090011">
      <w:start w:val="1"/>
      <w:numFmt w:val="decimal"/>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76A17AA"/>
    <w:multiLevelType w:val="hybridMultilevel"/>
    <w:tmpl w:val="3178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EA02C3"/>
    <w:multiLevelType w:val="hybridMultilevel"/>
    <w:tmpl w:val="5ECE8922"/>
    <w:lvl w:ilvl="0" w:tplc="0E949528">
      <w:numFmt w:val="bullet"/>
      <w:lvlText w:val="•"/>
      <w:lvlJc w:val="left"/>
      <w:pPr>
        <w:ind w:left="1080" w:hanging="720"/>
      </w:pPr>
      <w:rPr>
        <w:rFonts w:ascii="Arial" w:eastAsiaTheme="minorEastAsia" w:hAnsi="Arial" w:cs="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2864F98"/>
    <w:multiLevelType w:val="hybridMultilevel"/>
    <w:tmpl w:val="A6AA4B98"/>
    <w:lvl w:ilvl="0" w:tplc="0E949528">
      <w:numFmt w:val="bullet"/>
      <w:lvlText w:val="•"/>
      <w:lvlJc w:val="left"/>
      <w:pPr>
        <w:ind w:left="1080" w:hanging="720"/>
      </w:pPr>
      <w:rPr>
        <w:rFonts w:ascii="Arial" w:eastAsiaTheme="minorEastAsia" w:hAnsi="Arial" w:cs="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5633791"/>
    <w:multiLevelType w:val="hybridMultilevel"/>
    <w:tmpl w:val="E16A3FB8"/>
    <w:lvl w:ilvl="0" w:tplc="F6FA976C">
      <w:start w:val="1"/>
      <w:numFmt w:val="decimal"/>
      <w:lvlText w:val="%1."/>
      <w:lvlJc w:val="left"/>
      <w:pPr>
        <w:ind w:left="360" w:hanging="360"/>
      </w:pPr>
      <w:rPr>
        <w:b w:val="0"/>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8F92CD4"/>
    <w:multiLevelType w:val="hybridMultilevel"/>
    <w:tmpl w:val="A58C94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92975A4"/>
    <w:multiLevelType w:val="hybridMultilevel"/>
    <w:tmpl w:val="A8BE2A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D53EA9"/>
    <w:multiLevelType w:val="hybridMultilevel"/>
    <w:tmpl w:val="F85ED19C"/>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A9E65AC"/>
    <w:multiLevelType w:val="hybridMultilevel"/>
    <w:tmpl w:val="66BE266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1E1964EC"/>
    <w:multiLevelType w:val="hybridMultilevel"/>
    <w:tmpl w:val="F258C8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8131955"/>
    <w:multiLevelType w:val="multilevel"/>
    <w:tmpl w:val="34FE755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15:restartNumberingAfterBreak="0">
    <w:nsid w:val="44D60B26"/>
    <w:multiLevelType w:val="hybridMultilevel"/>
    <w:tmpl w:val="B32634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8773D6E"/>
    <w:multiLevelType w:val="hybridMultilevel"/>
    <w:tmpl w:val="DF10E2C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60124BD0"/>
    <w:multiLevelType w:val="hybridMultilevel"/>
    <w:tmpl w:val="4B380B1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6AEB1324"/>
    <w:multiLevelType w:val="hybridMultilevel"/>
    <w:tmpl w:val="0D9ECF74"/>
    <w:lvl w:ilvl="0" w:tplc="F5CE840A">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773173AE"/>
    <w:multiLevelType w:val="hybridMultilevel"/>
    <w:tmpl w:val="3CFAB1BE"/>
    <w:lvl w:ilvl="0" w:tplc="F5CE840A">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7"/>
  </w:num>
  <w:num w:numId="2">
    <w:abstractNumId w:val="5"/>
  </w:num>
  <w:num w:numId="3">
    <w:abstractNumId w:val="1"/>
  </w:num>
  <w:num w:numId="4">
    <w:abstractNumId w:val="11"/>
  </w:num>
  <w:num w:numId="5">
    <w:abstractNumId w:val="9"/>
  </w:num>
  <w:num w:numId="6">
    <w:abstractNumId w:val="6"/>
  </w:num>
  <w:num w:numId="7">
    <w:abstractNumId w:val="8"/>
  </w:num>
  <w:num w:numId="8">
    <w:abstractNumId w:val="14"/>
  </w:num>
  <w:num w:numId="9">
    <w:abstractNumId w:val="13"/>
  </w:num>
  <w:num w:numId="10">
    <w:abstractNumId w:val="15"/>
  </w:num>
  <w:num w:numId="11">
    <w:abstractNumId w:val="0"/>
  </w:num>
  <w:num w:numId="12">
    <w:abstractNumId w:val="12"/>
  </w:num>
  <w:num w:numId="13">
    <w:abstractNumId w:val="3"/>
  </w:num>
  <w:num w:numId="14">
    <w:abstractNumId w:val="2"/>
  </w:num>
  <w:num w:numId="15">
    <w:abstractNumId w:val="10"/>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1484"/>
    <w:rsid w:val="000512B4"/>
    <w:rsid w:val="000541AF"/>
    <w:rsid w:val="00055390"/>
    <w:rsid w:val="000620B1"/>
    <w:rsid w:val="0006310D"/>
    <w:rsid w:val="00063D10"/>
    <w:rsid w:val="000838FA"/>
    <w:rsid w:val="000B5313"/>
    <w:rsid w:val="000C4630"/>
    <w:rsid w:val="000E0FCA"/>
    <w:rsid w:val="00161484"/>
    <w:rsid w:val="00173831"/>
    <w:rsid w:val="0019749A"/>
    <w:rsid w:val="001A0259"/>
    <w:rsid w:val="001E62EE"/>
    <w:rsid w:val="001F4EF7"/>
    <w:rsid w:val="002218DA"/>
    <w:rsid w:val="00253287"/>
    <w:rsid w:val="00274031"/>
    <w:rsid w:val="002B2DB9"/>
    <w:rsid w:val="002F4B3E"/>
    <w:rsid w:val="00357075"/>
    <w:rsid w:val="00363611"/>
    <w:rsid w:val="003C45C6"/>
    <w:rsid w:val="003F5DA4"/>
    <w:rsid w:val="004167E2"/>
    <w:rsid w:val="00457276"/>
    <w:rsid w:val="00460203"/>
    <w:rsid w:val="00463369"/>
    <w:rsid w:val="0047055C"/>
    <w:rsid w:val="0049008F"/>
    <w:rsid w:val="00494BE9"/>
    <w:rsid w:val="004E6C03"/>
    <w:rsid w:val="004E73F2"/>
    <w:rsid w:val="00502744"/>
    <w:rsid w:val="00531BDD"/>
    <w:rsid w:val="00540E51"/>
    <w:rsid w:val="005A3001"/>
    <w:rsid w:val="005B42C0"/>
    <w:rsid w:val="005C628D"/>
    <w:rsid w:val="005C7DDD"/>
    <w:rsid w:val="005D1903"/>
    <w:rsid w:val="00600B9C"/>
    <w:rsid w:val="00607004"/>
    <w:rsid w:val="006279AA"/>
    <w:rsid w:val="006611AA"/>
    <w:rsid w:val="00664B36"/>
    <w:rsid w:val="006C5816"/>
    <w:rsid w:val="006D00E0"/>
    <w:rsid w:val="00731987"/>
    <w:rsid w:val="0075721E"/>
    <w:rsid w:val="007822F1"/>
    <w:rsid w:val="007905FA"/>
    <w:rsid w:val="007914D6"/>
    <w:rsid w:val="00792087"/>
    <w:rsid w:val="00797C01"/>
    <w:rsid w:val="00797C1B"/>
    <w:rsid w:val="007A1F2A"/>
    <w:rsid w:val="007E7D67"/>
    <w:rsid w:val="007F176B"/>
    <w:rsid w:val="007F42D7"/>
    <w:rsid w:val="00812761"/>
    <w:rsid w:val="00822427"/>
    <w:rsid w:val="00853742"/>
    <w:rsid w:val="00861C79"/>
    <w:rsid w:val="00905A3C"/>
    <w:rsid w:val="009119A2"/>
    <w:rsid w:val="00975F53"/>
    <w:rsid w:val="0099422C"/>
    <w:rsid w:val="009D5869"/>
    <w:rsid w:val="009E4A78"/>
    <w:rsid w:val="00A05E9B"/>
    <w:rsid w:val="00A162BB"/>
    <w:rsid w:val="00A42101"/>
    <w:rsid w:val="00A44865"/>
    <w:rsid w:val="00AA3FDB"/>
    <w:rsid w:val="00AB4AE0"/>
    <w:rsid w:val="00AD6917"/>
    <w:rsid w:val="00B15B48"/>
    <w:rsid w:val="00B16F0F"/>
    <w:rsid w:val="00B81E60"/>
    <w:rsid w:val="00B835DB"/>
    <w:rsid w:val="00B879DD"/>
    <w:rsid w:val="00BD4266"/>
    <w:rsid w:val="00BD7BDC"/>
    <w:rsid w:val="00BE6A79"/>
    <w:rsid w:val="00BE71AB"/>
    <w:rsid w:val="00C02325"/>
    <w:rsid w:val="00C13BE3"/>
    <w:rsid w:val="00C32DA4"/>
    <w:rsid w:val="00C432C1"/>
    <w:rsid w:val="00CA32AD"/>
    <w:rsid w:val="00CB1C42"/>
    <w:rsid w:val="00CB49E1"/>
    <w:rsid w:val="00CC0462"/>
    <w:rsid w:val="00CC11BB"/>
    <w:rsid w:val="00CC78EC"/>
    <w:rsid w:val="00CF2EE1"/>
    <w:rsid w:val="00D1482A"/>
    <w:rsid w:val="00D2750F"/>
    <w:rsid w:val="00D352CB"/>
    <w:rsid w:val="00D45A07"/>
    <w:rsid w:val="00D508EB"/>
    <w:rsid w:val="00D60EBE"/>
    <w:rsid w:val="00D76FA4"/>
    <w:rsid w:val="00DA4078"/>
    <w:rsid w:val="00DA5D28"/>
    <w:rsid w:val="00DB5BFF"/>
    <w:rsid w:val="00DB64F8"/>
    <w:rsid w:val="00DC0A91"/>
    <w:rsid w:val="00DD0027"/>
    <w:rsid w:val="00E13FCC"/>
    <w:rsid w:val="00E25B21"/>
    <w:rsid w:val="00E3756B"/>
    <w:rsid w:val="00E40192"/>
    <w:rsid w:val="00E4380F"/>
    <w:rsid w:val="00E62D9B"/>
    <w:rsid w:val="00E7248A"/>
    <w:rsid w:val="00E96EE3"/>
    <w:rsid w:val="00ED0894"/>
    <w:rsid w:val="00EF6219"/>
    <w:rsid w:val="00EF6A4F"/>
    <w:rsid w:val="00F76530"/>
    <w:rsid w:val="00F76868"/>
    <w:rsid w:val="00F96529"/>
    <w:rsid w:val="00FA1CD3"/>
    <w:rsid w:val="00FB0FBE"/>
    <w:rsid w:val="00FB160A"/>
    <w:rsid w:val="00FD14A5"/>
    <w:rsid w:val="00FE6D2D"/>
    <w:rsid w:val="00FE77F6"/>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14253C"/>
  <w15:docId w15:val="{37CC9D08-42AF-4C32-B5EB-5C1BF4DB2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5D28"/>
  </w:style>
  <w:style w:type="paragraph" w:styleId="Heading1">
    <w:name w:val="heading 1"/>
    <w:next w:val="Normal"/>
    <w:link w:val="Heading1Char"/>
    <w:uiPriority w:val="9"/>
    <w:unhideWhenUsed/>
    <w:qFormat/>
    <w:rsid w:val="00E4380F"/>
    <w:pPr>
      <w:keepNext/>
      <w:keepLines/>
      <w:spacing w:after="0" w:line="259" w:lineRule="auto"/>
      <w:ind w:left="10" w:right="71" w:hanging="10"/>
      <w:jc w:val="center"/>
      <w:outlineLvl w:val="0"/>
    </w:pPr>
    <w:rPr>
      <w:rFonts w:ascii="Arial" w:eastAsia="Arial" w:hAnsi="Arial" w:cs="Arial"/>
      <w:b/>
      <w:color w:val="000000"/>
      <w:sz w:val="24"/>
      <w:szCs w:val="20"/>
      <w:u w:val="single" w:color="000000"/>
      <w:lang w:val="en-IN" w:eastAsia="en-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6148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161484"/>
    <w:pPr>
      <w:ind w:left="720"/>
      <w:contextualSpacing/>
    </w:pPr>
  </w:style>
  <w:style w:type="paragraph" w:styleId="BalloonText">
    <w:name w:val="Balloon Text"/>
    <w:basedOn w:val="Normal"/>
    <w:link w:val="BalloonTextChar"/>
    <w:uiPriority w:val="99"/>
    <w:semiHidden/>
    <w:unhideWhenUsed/>
    <w:rsid w:val="00B15B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5B48"/>
    <w:rPr>
      <w:rFonts w:ascii="Tahoma" w:hAnsi="Tahoma" w:cs="Tahoma"/>
      <w:sz w:val="16"/>
      <w:szCs w:val="16"/>
    </w:rPr>
  </w:style>
  <w:style w:type="character" w:styleId="Hyperlink">
    <w:name w:val="Hyperlink"/>
    <w:basedOn w:val="DefaultParagraphFont"/>
    <w:uiPriority w:val="99"/>
    <w:unhideWhenUsed/>
    <w:rsid w:val="00F76530"/>
    <w:rPr>
      <w:color w:val="0000FF" w:themeColor="hyperlink"/>
      <w:u w:val="single"/>
    </w:rPr>
  </w:style>
  <w:style w:type="character" w:customStyle="1" w:styleId="UnresolvedMention1">
    <w:name w:val="Unresolved Mention1"/>
    <w:basedOn w:val="DefaultParagraphFont"/>
    <w:uiPriority w:val="99"/>
    <w:semiHidden/>
    <w:unhideWhenUsed/>
    <w:rsid w:val="00F76530"/>
    <w:rPr>
      <w:color w:val="605E5C"/>
      <w:shd w:val="clear" w:color="auto" w:fill="E1DFDD"/>
    </w:rPr>
  </w:style>
  <w:style w:type="paragraph" w:styleId="Revision">
    <w:name w:val="Revision"/>
    <w:hidden/>
    <w:uiPriority w:val="99"/>
    <w:semiHidden/>
    <w:rsid w:val="00BE6A79"/>
    <w:pPr>
      <w:spacing w:after="0" w:line="240" w:lineRule="auto"/>
    </w:pPr>
  </w:style>
  <w:style w:type="character" w:customStyle="1" w:styleId="Heading1Char">
    <w:name w:val="Heading 1 Char"/>
    <w:basedOn w:val="DefaultParagraphFont"/>
    <w:link w:val="Heading1"/>
    <w:uiPriority w:val="9"/>
    <w:rsid w:val="00E4380F"/>
    <w:rPr>
      <w:rFonts w:ascii="Arial" w:eastAsia="Arial" w:hAnsi="Arial" w:cs="Arial"/>
      <w:b/>
      <w:color w:val="000000"/>
      <w:sz w:val="24"/>
      <w:szCs w:val="20"/>
      <w:u w:val="single" w:color="000000"/>
      <w:lang w:val="en-IN" w:eastAsia="en-IN" w:bidi="hi-IN"/>
    </w:rPr>
  </w:style>
  <w:style w:type="paragraph" w:styleId="NoSpacing">
    <w:name w:val="No Spacing"/>
    <w:link w:val="NoSpacingChar"/>
    <w:uiPriority w:val="1"/>
    <w:qFormat/>
    <w:rsid w:val="00905A3C"/>
    <w:pPr>
      <w:spacing w:after="0" w:line="240" w:lineRule="auto"/>
    </w:pPr>
    <w:rPr>
      <w:rFonts w:eastAsiaTheme="minorHAnsi" w:cs="Mangal"/>
      <w:szCs w:val="20"/>
      <w:lang w:val="en-IN" w:bidi="hi-IN"/>
    </w:rPr>
  </w:style>
  <w:style w:type="character" w:customStyle="1" w:styleId="NoSpacingChar">
    <w:name w:val="No Spacing Char"/>
    <w:link w:val="NoSpacing"/>
    <w:uiPriority w:val="1"/>
    <w:locked/>
    <w:rsid w:val="00905A3C"/>
    <w:rPr>
      <w:rFonts w:eastAsiaTheme="minorHAnsi" w:cs="Mangal"/>
      <w:szCs w:val="20"/>
      <w:lang w:val="en-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194</TotalTime>
  <Pages>2</Pages>
  <Words>471</Words>
  <Characters>2685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Gurpreet</cp:lastModifiedBy>
  <cp:revision>54</cp:revision>
  <cp:lastPrinted>2025-11-26T04:41:00Z</cp:lastPrinted>
  <dcterms:created xsi:type="dcterms:W3CDTF">2025-12-10T04:09:00Z</dcterms:created>
  <dcterms:modified xsi:type="dcterms:W3CDTF">2026-03-23T06:35:00Z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eaf75b68-9bdb-49b9-b38e-06974e4bfc38</vt:lpwstr>
  </property>
</Properties>
</file>